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E" w:rsidRPr="00427F7E" w:rsidRDefault="00427F7E" w:rsidP="00427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7E">
        <w:rPr>
          <w:rFonts w:ascii="Times New Roman" w:hAnsi="Times New Roman" w:cs="Times New Roman"/>
          <w:b/>
          <w:sz w:val="24"/>
          <w:szCs w:val="24"/>
        </w:rPr>
        <w:t xml:space="preserve">DOTAZNÍK K PRŮZKUMU SPOKOJENOSTI SE STRAVOVÁNÍM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7F7E">
        <w:rPr>
          <w:rFonts w:ascii="Times New Roman" w:hAnsi="Times New Roman" w:cs="Times New Roman"/>
          <w:b/>
          <w:sz w:val="24"/>
          <w:szCs w:val="24"/>
        </w:rPr>
        <w:t>VE ŠKOLNÍ JÍDELNĚ</w:t>
      </w:r>
    </w:p>
    <w:p w:rsidR="00D7244B" w:rsidRDefault="00427F7E" w:rsidP="00D7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2231">
        <w:rPr>
          <w:rFonts w:ascii="Times New Roman" w:hAnsi="Times New Roman" w:cs="Times New Roman"/>
          <w:sz w:val="24"/>
          <w:szCs w:val="24"/>
        </w:rPr>
        <w:t xml:space="preserve">Vážení </w:t>
      </w:r>
      <w:r>
        <w:rPr>
          <w:rFonts w:ascii="Times New Roman" w:hAnsi="Times New Roman" w:cs="Times New Roman"/>
          <w:sz w:val="24"/>
          <w:szCs w:val="24"/>
        </w:rPr>
        <w:t>rodiče, pedagogové a externisté</w:t>
      </w:r>
      <w:r w:rsidRPr="00042231">
        <w:rPr>
          <w:rFonts w:ascii="Times New Roman" w:hAnsi="Times New Roman" w:cs="Times New Roman"/>
          <w:sz w:val="24"/>
          <w:szCs w:val="24"/>
        </w:rPr>
        <w:t xml:space="preserve"> stravující se ve školní jídelně Základní školy a</w:t>
      </w:r>
      <w:r w:rsidR="00D7244B">
        <w:rPr>
          <w:rFonts w:ascii="Times New Roman" w:hAnsi="Times New Roman" w:cs="Times New Roman"/>
          <w:sz w:val="24"/>
          <w:szCs w:val="24"/>
        </w:rPr>
        <w:t xml:space="preserve"> Mateřské školy Zákupy, děkujeme Vám za odpovědi. Celkem jsme obdrželi 130 vyplněných do</w:t>
      </w:r>
      <w:r w:rsidR="009D0DA4">
        <w:rPr>
          <w:rFonts w:ascii="Times New Roman" w:hAnsi="Times New Roman" w:cs="Times New Roman"/>
          <w:sz w:val="24"/>
          <w:szCs w:val="24"/>
        </w:rPr>
        <w:t>t</w:t>
      </w:r>
      <w:r w:rsidR="00D7244B">
        <w:rPr>
          <w:rFonts w:ascii="Times New Roman" w:hAnsi="Times New Roman" w:cs="Times New Roman"/>
          <w:sz w:val="24"/>
          <w:szCs w:val="24"/>
        </w:rPr>
        <w:t>azníků. Výsledky jsou zaznamenány v procentech, čísla ve druhém řádku u každé odpovědi jsou součtem Určitě ano + Spíše ano a Spíše ne + Ne.</w:t>
      </w:r>
    </w:p>
    <w:p w:rsidR="00725C2A" w:rsidRPr="009D0DA4" w:rsidRDefault="00725C2A" w:rsidP="00D724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DA4">
        <w:rPr>
          <w:rFonts w:ascii="Times New Roman" w:hAnsi="Times New Roman" w:cs="Times New Roman"/>
          <w:b/>
          <w:i/>
          <w:sz w:val="24"/>
          <w:szCs w:val="24"/>
        </w:rPr>
        <w:t xml:space="preserve">Školní stravování se řídí vyhláškou č.107/2005 Sb., o školním stravování, která určuje, kromě jiného, i výživové normy, tj. průměrné měsíční spotřeby vybraných druhů potravin na strávníka </w:t>
      </w:r>
      <w:r w:rsidR="00241C05" w:rsidRPr="009D0DA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D0DA4">
        <w:rPr>
          <w:rFonts w:ascii="Times New Roman" w:hAnsi="Times New Roman" w:cs="Times New Roman"/>
          <w:b/>
          <w:i/>
          <w:sz w:val="24"/>
          <w:szCs w:val="24"/>
        </w:rPr>
        <w:t xml:space="preserve">a den. </w:t>
      </w:r>
      <w:r w:rsidR="00241C05" w:rsidRPr="009D0DA4">
        <w:rPr>
          <w:rFonts w:ascii="Times New Roman" w:hAnsi="Times New Roman" w:cs="Times New Roman"/>
          <w:b/>
          <w:i/>
          <w:sz w:val="24"/>
          <w:szCs w:val="24"/>
        </w:rPr>
        <w:t xml:space="preserve">Proto školní jídelna nemůže vařit pouze oblíbená jídla, ale musí zařazovat dle normy </w:t>
      </w:r>
      <w:r w:rsidR="00241C05" w:rsidRPr="009D0DA4">
        <w:rPr>
          <w:rFonts w:ascii="Times New Roman" w:hAnsi="Times New Roman" w:cs="Times New Roman"/>
          <w:b/>
          <w:i/>
          <w:sz w:val="24"/>
          <w:szCs w:val="24"/>
        </w:rPr>
        <w:br/>
        <w:t>i luštěniny, zeleninu, ryby, bezmasá jídla</w:t>
      </w:r>
      <w:r w:rsidRPr="009D0D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1C05" w:rsidRPr="009D0DA4">
        <w:rPr>
          <w:rFonts w:ascii="Times New Roman" w:hAnsi="Times New Roman" w:cs="Times New Roman"/>
          <w:b/>
          <w:i/>
          <w:sz w:val="24"/>
          <w:szCs w:val="24"/>
        </w:rPr>
        <w:t>…. Tato vyhláška zároveň stanovuje finanční limity na nákup potravin pro dané věkové kategorie a tyto limity omezují jídelnu v nákupu dražších potravin.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495"/>
        <w:gridCol w:w="6611"/>
        <w:gridCol w:w="761"/>
        <w:gridCol w:w="709"/>
        <w:gridCol w:w="708"/>
        <w:gridCol w:w="747"/>
      </w:tblGrid>
      <w:tr w:rsidR="00802998" w:rsidTr="00D544F9">
        <w:tc>
          <w:tcPr>
            <w:tcW w:w="495" w:type="dxa"/>
          </w:tcPr>
          <w:p w:rsidR="00802998" w:rsidRDefault="00802998"/>
        </w:tc>
        <w:tc>
          <w:tcPr>
            <w:tcW w:w="6611" w:type="dxa"/>
          </w:tcPr>
          <w:p w:rsidR="00802998" w:rsidRDefault="00802998"/>
        </w:tc>
        <w:tc>
          <w:tcPr>
            <w:tcW w:w="761" w:type="dxa"/>
          </w:tcPr>
          <w:p w:rsidR="00802998" w:rsidRDefault="00802998">
            <w:r>
              <w:t>Určitě ano</w:t>
            </w:r>
          </w:p>
        </w:tc>
        <w:tc>
          <w:tcPr>
            <w:tcW w:w="709" w:type="dxa"/>
          </w:tcPr>
          <w:p w:rsidR="00802998" w:rsidRDefault="00802998" w:rsidP="00802998">
            <w:r>
              <w:t>Spíše ano</w:t>
            </w:r>
          </w:p>
        </w:tc>
        <w:tc>
          <w:tcPr>
            <w:tcW w:w="708" w:type="dxa"/>
          </w:tcPr>
          <w:p w:rsidR="00802998" w:rsidRDefault="00802998">
            <w:r>
              <w:t>Spíše ne</w:t>
            </w:r>
          </w:p>
        </w:tc>
        <w:tc>
          <w:tcPr>
            <w:tcW w:w="747" w:type="dxa"/>
          </w:tcPr>
          <w:p w:rsidR="00802998" w:rsidRDefault="00802998">
            <w:r>
              <w:t>Ne</w:t>
            </w:r>
          </w:p>
        </w:tc>
      </w:tr>
      <w:tr w:rsidR="00802998" w:rsidTr="00D544F9">
        <w:tc>
          <w:tcPr>
            <w:tcW w:w="495" w:type="dxa"/>
          </w:tcPr>
          <w:p w:rsidR="00802998" w:rsidRDefault="00802998" w:rsidP="00BB1926">
            <w:r>
              <w:t>1.</w:t>
            </w:r>
          </w:p>
        </w:tc>
        <w:tc>
          <w:tcPr>
            <w:tcW w:w="6611" w:type="dxa"/>
          </w:tcPr>
          <w:p w:rsidR="00802998" w:rsidRDefault="00802998" w:rsidP="00BB1926">
            <w:r>
              <w:t>Jste spokojeni se současnou skladbou jídel ve ŠJ?</w:t>
            </w:r>
          </w:p>
        </w:tc>
        <w:tc>
          <w:tcPr>
            <w:tcW w:w="761" w:type="dxa"/>
          </w:tcPr>
          <w:p w:rsidR="00802998" w:rsidRDefault="00F773A2">
            <w:r>
              <w:t>23</w:t>
            </w:r>
          </w:p>
          <w:p w:rsidR="00F773A2" w:rsidRDefault="00F773A2">
            <w:r>
              <w:t>65</w:t>
            </w:r>
          </w:p>
        </w:tc>
        <w:tc>
          <w:tcPr>
            <w:tcW w:w="709" w:type="dxa"/>
          </w:tcPr>
          <w:p w:rsidR="00802998" w:rsidRDefault="00F773A2">
            <w:r>
              <w:t>42</w:t>
            </w:r>
          </w:p>
        </w:tc>
        <w:tc>
          <w:tcPr>
            <w:tcW w:w="708" w:type="dxa"/>
          </w:tcPr>
          <w:p w:rsidR="00802998" w:rsidRDefault="00F773A2">
            <w:r>
              <w:t>20</w:t>
            </w:r>
          </w:p>
          <w:p w:rsidR="00F773A2" w:rsidRDefault="00F773A2">
            <w:r>
              <w:t>35</w:t>
            </w:r>
          </w:p>
        </w:tc>
        <w:tc>
          <w:tcPr>
            <w:tcW w:w="747" w:type="dxa"/>
          </w:tcPr>
          <w:p w:rsidR="00802998" w:rsidRDefault="00F773A2">
            <w:r>
              <w:t>15</w:t>
            </w:r>
          </w:p>
          <w:p w:rsidR="00F773A2" w:rsidRDefault="00F773A2"/>
        </w:tc>
      </w:tr>
      <w:tr w:rsidR="009562D4" w:rsidRPr="00D82C5D" w:rsidTr="00D544F9">
        <w:tc>
          <w:tcPr>
            <w:tcW w:w="495" w:type="dxa"/>
          </w:tcPr>
          <w:p w:rsidR="00D82C5D" w:rsidRPr="00D82C5D" w:rsidRDefault="00D82C5D" w:rsidP="00BB1926">
            <w:pPr>
              <w:rPr>
                <w:color w:val="1F497D" w:themeColor="text2"/>
              </w:rPr>
            </w:pPr>
          </w:p>
        </w:tc>
        <w:tc>
          <w:tcPr>
            <w:tcW w:w="6611" w:type="dxa"/>
          </w:tcPr>
          <w:p w:rsidR="00D82C5D" w:rsidRPr="00D82C5D" w:rsidRDefault="00D82C5D" w:rsidP="00095D35">
            <w:pPr>
              <w:jc w:val="both"/>
            </w:pPr>
            <w:r w:rsidRPr="00095D35">
              <w:rPr>
                <w:color w:val="1F497D" w:themeColor="text2"/>
              </w:rPr>
              <w:t xml:space="preserve">Snahou ŠJ je obměnit skladbu jídel, vrátit se k osvědčené české klasice </w:t>
            </w:r>
            <w:r w:rsidRPr="00095D35">
              <w:rPr>
                <w:color w:val="1F497D" w:themeColor="text2"/>
              </w:rPr>
              <w:br/>
              <w:t>a zařadit i nová jídla, která jste nám doporučili. Důležité je i vzdělávání kuchařek, chystáme se jej více podpořit.</w:t>
            </w:r>
            <w:r>
              <w:t xml:space="preserve"> </w:t>
            </w:r>
          </w:p>
        </w:tc>
        <w:tc>
          <w:tcPr>
            <w:tcW w:w="761" w:type="dxa"/>
          </w:tcPr>
          <w:p w:rsidR="00D82C5D" w:rsidRPr="00D82C5D" w:rsidRDefault="00D82C5D">
            <w:pPr>
              <w:rPr>
                <w:color w:val="1F497D" w:themeColor="text2"/>
              </w:rPr>
            </w:pPr>
          </w:p>
        </w:tc>
        <w:tc>
          <w:tcPr>
            <w:tcW w:w="709" w:type="dxa"/>
          </w:tcPr>
          <w:p w:rsidR="00D82C5D" w:rsidRPr="00D82C5D" w:rsidRDefault="00D82C5D">
            <w:pPr>
              <w:rPr>
                <w:color w:val="1F497D" w:themeColor="text2"/>
              </w:rPr>
            </w:pPr>
          </w:p>
        </w:tc>
        <w:tc>
          <w:tcPr>
            <w:tcW w:w="708" w:type="dxa"/>
          </w:tcPr>
          <w:p w:rsidR="00D82C5D" w:rsidRPr="00D82C5D" w:rsidRDefault="00D82C5D">
            <w:pPr>
              <w:rPr>
                <w:color w:val="1F497D" w:themeColor="text2"/>
              </w:rPr>
            </w:pPr>
          </w:p>
        </w:tc>
        <w:tc>
          <w:tcPr>
            <w:tcW w:w="747" w:type="dxa"/>
          </w:tcPr>
          <w:p w:rsidR="00D82C5D" w:rsidRPr="00D82C5D" w:rsidRDefault="00D82C5D">
            <w:pPr>
              <w:rPr>
                <w:color w:val="1F497D" w:themeColor="text2"/>
              </w:rPr>
            </w:pPr>
          </w:p>
        </w:tc>
      </w:tr>
      <w:tr w:rsidR="00802998" w:rsidTr="00D544F9">
        <w:tc>
          <w:tcPr>
            <w:tcW w:w="495" w:type="dxa"/>
          </w:tcPr>
          <w:p w:rsidR="00802998" w:rsidRDefault="00802998" w:rsidP="00BB1926">
            <w:r>
              <w:t>2.</w:t>
            </w:r>
          </w:p>
        </w:tc>
        <w:tc>
          <w:tcPr>
            <w:tcW w:w="6611" w:type="dxa"/>
          </w:tcPr>
          <w:p w:rsidR="00802998" w:rsidRDefault="00802998" w:rsidP="00802998">
            <w:r>
              <w:t>Jste spokojeni se současnou kvalitou jídel ve ŠJ celkově?</w:t>
            </w:r>
            <w:r w:rsidR="00893541">
              <w:t xml:space="preserve"> </w:t>
            </w:r>
          </w:p>
        </w:tc>
        <w:tc>
          <w:tcPr>
            <w:tcW w:w="761" w:type="dxa"/>
          </w:tcPr>
          <w:p w:rsidR="00802998" w:rsidRDefault="00F773A2">
            <w:r>
              <w:t>17</w:t>
            </w:r>
          </w:p>
          <w:p w:rsidR="00F773A2" w:rsidRDefault="00F773A2">
            <w:r>
              <w:t>65</w:t>
            </w:r>
          </w:p>
        </w:tc>
        <w:tc>
          <w:tcPr>
            <w:tcW w:w="709" w:type="dxa"/>
          </w:tcPr>
          <w:p w:rsidR="00802998" w:rsidRDefault="00F773A2">
            <w:r>
              <w:t>48</w:t>
            </w:r>
          </w:p>
        </w:tc>
        <w:tc>
          <w:tcPr>
            <w:tcW w:w="708" w:type="dxa"/>
          </w:tcPr>
          <w:p w:rsidR="00802998" w:rsidRDefault="00F773A2">
            <w:r>
              <w:t>23</w:t>
            </w:r>
          </w:p>
          <w:p w:rsidR="00F773A2" w:rsidRDefault="00F773A2">
            <w:r>
              <w:t>35</w:t>
            </w:r>
          </w:p>
        </w:tc>
        <w:tc>
          <w:tcPr>
            <w:tcW w:w="747" w:type="dxa"/>
          </w:tcPr>
          <w:p w:rsidR="00802998" w:rsidRDefault="00F773A2">
            <w:r>
              <w:t>12</w:t>
            </w:r>
          </w:p>
        </w:tc>
      </w:tr>
      <w:tr w:rsidR="00D82C5D" w:rsidTr="00D544F9">
        <w:tc>
          <w:tcPr>
            <w:tcW w:w="495" w:type="dxa"/>
          </w:tcPr>
          <w:p w:rsidR="00D82C5D" w:rsidRDefault="00D82C5D" w:rsidP="00BB1926"/>
        </w:tc>
        <w:tc>
          <w:tcPr>
            <w:tcW w:w="6611" w:type="dxa"/>
          </w:tcPr>
          <w:p w:rsidR="00D82C5D" w:rsidRDefault="00D82C5D" w:rsidP="009D0DA4">
            <w:pPr>
              <w:jc w:val="both"/>
            </w:pPr>
            <w:r>
              <w:rPr>
                <w:color w:val="1F497D" w:themeColor="text2"/>
              </w:rPr>
              <w:t xml:space="preserve">Práce je ve ŠJ hodně, lidí málo (nízký finanční limit na platy). </w:t>
            </w:r>
            <w:r w:rsidR="009D0DA4" w:rsidRPr="00737B91">
              <w:rPr>
                <w:color w:val="1F497D" w:themeColor="text2"/>
              </w:rPr>
              <w:t xml:space="preserve">Navíc naše pí kuchařky vaří leckdy večeře, vaří i o sobotách a nedělích – sportovní soustředění spojená s pronájmem školní ubytovny. Proto </w:t>
            </w:r>
            <w:r>
              <w:rPr>
                <w:color w:val="1F497D" w:themeColor="text2"/>
              </w:rPr>
              <w:t>bychom</w:t>
            </w:r>
            <w:r w:rsidR="009D0DA4">
              <w:rPr>
                <w:color w:val="1F497D" w:themeColor="text2"/>
              </w:rPr>
              <w:t xml:space="preserve"> chtěli </w:t>
            </w:r>
            <w:r>
              <w:rPr>
                <w:color w:val="1F497D" w:themeColor="text2"/>
              </w:rPr>
              <w:t xml:space="preserve"> od </w:t>
            </w:r>
            <w:proofErr w:type="gramStart"/>
            <w:r>
              <w:rPr>
                <w:color w:val="1F497D" w:themeColor="text2"/>
              </w:rPr>
              <w:t>1.9.2016</w:t>
            </w:r>
            <w:proofErr w:type="gramEnd"/>
            <w:r>
              <w:rPr>
                <w:color w:val="1F497D" w:themeColor="text2"/>
              </w:rPr>
              <w:t xml:space="preserve"> personálně posílit školní kuchyň o 1 kuchařku </w:t>
            </w:r>
            <w:r w:rsidR="00241C05">
              <w:rPr>
                <w:color w:val="1F497D" w:themeColor="text2"/>
              </w:rPr>
              <w:br/>
            </w:r>
            <w:r>
              <w:rPr>
                <w:color w:val="1F497D" w:themeColor="text2"/>
              </w:rPr>
              <w:t>na</w:t>
            </w:r>
            <w:r w:rsidR="00241C05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4 hodiny denně. </w:t>
            </w:r>
            <w:r w:rsidRPr="00D82C5D">
              <w:rPr>
                <w:color w:val="1F497D" w:themeColor="text2"/>
              </w:rPr>
              <w:t>Pokusíme se</w:t>
            </w:r>
            <w:r>
              <w:rPr>
                <w:color w:val="1F497D" w:themeColor="text2"/>
              </w:rPr>
              <w:t xml:space="preserve"> </w:t>
            </w:r>
            <w:r w:rsidRPr="00D82C5D">
              <w:rPr>
                <w:color w:val="1F497D" w:themeColor="text2"/>
              </w:rPr>
              <w:t>vylepšit</w:t>
            </w:r>
            <w:r w:rsidR="009D0DA4">
              <w:rPr>
                <w:color w:val="1F497D" w:themeColor="text2"/>
              </w:rPr>
              <w:t xml:space="preserve"> i</w:t>
            </w:r>
            <w:r w:rsidRPr="00D82C5D">
              <w:rPr>
                <w:color w:val="1F497D" w:themeColor="text2"/>
              </w:rPr>
              <w:t xml:space="preserve"> způsob servírování</w:t>
            </w:r>
            <w:r w:rsidR="009D0DA4">
              <w:rPr>
                <w:color w:val="1F497D" w:themeColor="text2"/>
              </w:rPr>
              <w:t xml:space="preserve"> </w:t>
            </w:r>
            <w:r w:rsidR="00737B91">
              <w:rPr>
                <w:color w:val="1F497D" w:themeColor="text2"/>
              </w:rPr>
              <w:br/>
            </w:r>
            <w:r w:rsidR="009D0DA4" w:rsidRPr="00737B91">
              <w:rPr>
                <w:color w:val="1F497D" w:themeColor="text2"/>
              </w:rPr>
              <w:t>a stolování.</w:t>
            </w:r>
          </w:p>
        </w:tc>
        <w:tc>
          <w:tcPr>
            <w:tcW w:w="761" w:type="dxa"/>
          </w:tcPr>
          <w:p w:rsidR="00D82C5D" w:rsidRDefault="00D82C5D"/>
        </w:tc>
        <w:tc>
          <w:tcPr>
            <w:tcW w:w="709" w:type="dxa"/>
          </w:tcPr>
          <w:p w:rsidR="00D82C5D" w:rsidRDefault="00D82C5D"/>
        </w:tc>
        <w:tc>
          <w:tcPr>
            <w:tcW w:w="708" w:type="dxa"/>
          </w:tcPr>
          <w:p w:rsidR="00D82C5D" w:rsidRDefault="00D82C5D"/>
        </w:tc>
        <w:tc>
          <w:tcPr>
            <w:tcW w:w="747" w:type="dxa"/>
          </w:tcPr>
          <w:p w:rsidR="00D82C5D" w:rsidRDefault="00D82C5D"/>
        </w:tc>
      </w:tr>
      <w:tr w:rsidR="00802998" w:rsidTr="00D544F9">
        <w:tc>
          <w:tcPr>
            <w:tcW w:w="495" w:type="dxa"/>
          </w:tcPr>
          <w:p w:rsidR="00802998" w:rsidRDefault="00802998" w:rsidP="00BB1926">
            <w:r>
              <w:t>3.</w:t>
            </w:r>
          </w:p>
        </w:tc>
        <w:tc>
          <w:tcPr>
            <w:tcW w:w="6611" w:type="dxa"/>
          </w:tcPr>
          <w:p w:rsidR="00802998" w:rsidRDefault="00802998" w:rsidP="00802998">
            <w:r>
              <w:t>Jste spokojeni se současnou kvalitou polévek ve ŠJ?</w:t>
            </w:r>
            <w:r w:rsidR="00893541">
              <w:t xml:space="preserve"> </w:t>
            </w:r>
          </w:p>
        </w:tc>
        <w:tc>
          <w:tcPr>
            <w:tcW w:w="761" w:type="dxa"/>
          </w:tcPr>
          <w:p w:rsidR="00802998" w:rsidRDefault="00F773A2">
            <w:r>
              <w:t>22</w:t>
            </w:r>
          </w:p>
          <w:p w:rsidR="00F773A2" w:rsidRDefault="00F773A2">
            <w:r>
              <w:t>70</w:t>
            </w:r>
          </w:p>
        </w:tc>
        <w:tc>
          <w:tcPr>
            <w:tcW w:w="709" w:type="dxa"/>
          </w:tcPr>
          <w:p w:rsidR="00802998" w:rsidRDefault="00F773A2">
            <w:r>
              <w:t>48</w:t>
            </w:r>
          </w:p>
        </w:tc>
        <w:tc>
          <w:tcPr>
            <w:tcW w:w="708" w:type="dxa"/>
          </w:tcPr>
          <w:p w:rsidR="00802998" w:rsidRDefault="00F773A2">
            <w:r>
              <w:t>24</w:t>
            </w:r>
          </w:p>
          <w:p w:rsidR="00F773A2" w:rsidRDefault="00F773A2">
            <w:r>
              <w:t>30</w:t>
            </w:r>
          </w:p>
        </w:tc>
        <w:tc>
          <w:tcPr>
            <w:tcW w:w="747" w:type="dxa"/>
          </w:tcPr>
          <w:p w:rsidR="00802998" w:rsidRDefault="00F773A2">
            <w:r>
              <w:t>6</w:t>
            </w:r>
          </w:p>
        </w:tc>
      </w:tr>
      <w:tr w:rsidR="00E822FD" w:rsidTr="00D544F9">
        <w:tc>
          <w:tcPr>
            <w:tcW w:w="495" w:type="dxa"/>
          </w:tcPr>
          <w:p w:rsidR="00E822FD" w:rsidRDefault="00E822FD" w:rsidP="00BB1926"/>
        </w:tc>
        <w:tc>
          <w:tcPr>
            <w:tcW w:w="6611" w:type="dxa"/>
          </w:tcPr>
          <w:p w:rsidR="00E822FD" w:rsidRDefault="00E822FD" w:rsidP="009D0DA4">
            <w:pPr>
              <w:jc w:val="both"/>
            </w:pPr>
            <w:r w:rsidRPr="00E822FD">
              <w:rPr>
                <w:color w:val="1F497D" w:themeColor="text2"/>
              </w:rPr>
              <w:t>Pokusíme se o zařazení nových</w:t>
            </w:r>
            <w:r w:rsidR="009D0DA4">
              <w:rPr>
                <w:color w:val="1F497D" w:themeColor="text2"/>
              </w:rPr>
              <w:t xml:space="preserve"> </w:t>
            </w:r>
            <w:r w:rsidR="009D0DA4" w:rsidRPr="00737B91">
              <w:rPr>
                <w:color w:val="1F497D" w:themeColor="text2"/>
              </w:rPr>
              <w:t>druhů</w:t>
            </w:r>
            <w:r w:rsidR="009D0DA4">
              <w:rPr>
                <w:color w:val="1F497D" w:themeColor="text2"/>
              </w:rPr>
              <w:t xml:space="preserve"> </w:t>
            </w:r>
            <w:r w:rsidRPr="00E822FD">
              <w:rPr>
                <w:color w:val="1F497D" w:themeColor="text2"/>
              </w:rPr>
              <w:t>polévek, zakoupíme potřebnou techniku k jejich přípravě.</w:t>
            </w:r>
          </w:p>
        </w:tc>
        <w:tc>
          <w:tcPr>
            <w:tcW w:w="761" w:type="dxa"/>
          </w:tcPr>
          <w:p w:rsidR="00E822FD" w:rsidRDefault="00E822FD"/>
        </w:tc>
        <w:tc>
          <w:tcPr>
            <w:tcW w:w="709" w:type="dxa"/>
          </w:tcPr>
          <w:p w:rsidR="00E822FD" w:rsidRDefault="00E822FD"/>
        </w:tc>
        <w:tc>
          <w:tcPr>
            <w:tcW w:w="708" w:type="dxa"/>
          </w:tcPr>
          <w:p w:rsidR="00E822FD" w:rsidRDefault="00E822FD"/>
        </w:tc>
        <w:tc>
          <w:tcPr>
            <w:tcW w:w="747" w:type="dxa"/>
          </w:tcPr>
          <w:p w:rsidR="00E822FD" w:rsidRDefault="00E822FD"/>
        </w:tc>
      </w:tr>
      <w:tr w:rsidR="00802998" w:rsidTr="00D544F9">
        <w:tc>
          <w:tcPr>
            <w:tcW w:w="495" w:type="dxa"/>
          </w:tcPr>
          <w:p w:rsidR="00802998" w:rsidRDefault="00657491" w:rsidP="00BB1926">
            <w:r>
              <w:t>4</w:t>
            </w:r>
            <w:r w:rsidR="00802998">
              <w:t>.</w:t>
            </w:r>
          </w:p>
        </w:tc>
        <w:tc>
          <w:tcPr>
            <w:tcW w:w="6611" w:type="dxa"/>
          </w:tcPr>
          <w:p w:rsidR="00657491" w:rsidRDefault="00802998" w:rsidP="00802998">
            <w:r>
              <w:t>Jste spokojeni se současnou kvalitou hlavních jídel ve ŠJ?</w:t>
            </w:r>
          </w:p>
        </w:tc>
        <w:tc>
          <w:tcPr>
            <w:tcW w:w="761" w:type="dxa"/>
          </w:tcPr>
          <w:p w:rsidR="00802998" w:rsidRDefault="00F773A2">
            <w:r>
              <w:t>20</w:t>
            </w:r>
          </w:p>
          <w:p w:rsidR="00F773A2" w:rsidRDefault="00F773A2">
            <w:r>
              <w:t>68</w:t>
            </w:r>
          </w:p>
        </w:tc>
        <w:tc>
          <w:tcPr>
            <w:tcW w:w="709" w:type="dxa"/>
          </w:tcPr>
          <w:p w:rsidR="00802998" w:rsidRDefault="00F773A2">
            <w:r>
              <w:t>48</w:t>
            </w:r>
          </w:p>
        </w:tc>
        <w:tc>
          <w:tcPr>
            <w:tcW w:w="708" w:type="dxa"/>
          </w:tcPr>
          <w:p w:rsidR="00802998" w:rsidRDefault="00F773A2">
            <w:r>
              <w:t>25</w:t>
            </w:r>
          </w:p>
          <w:p w:rsidR="00F773A2" w:rsidRDefault="00F773A2">
            <w:r>
              <w:t>32</w:t>
            </w:r>
          </w:p>
        </w:tc>
        <w:tc>
          <w:tcPr>
            <w:tcW w:w="747" w:type="dxa"/>
          </w:tcPr>
          <w:p w:rsidR="00802998" w:rsidRDefault="00F773A2">
            <w:r>
              <w:t>7</w:t>
            </w:r>
          </w:p>
        </w:tc>
      </w:tr>
      <w:tr w:rsidR="00E822FD" w:rsidTr="00D544F9">
        <w:tc>
          <w:tcPr>
            <w:tcW w:w="495" w:type="dxa"/>
          </w:tcPr>
          <w:p w:rsidR="00E822FD" w:rsidRDefault="00E822FD" w:rsidP="00BB1926"/>
        </w:tc>
        <w:tc>
          <w:tcPr>
            <w:tcW w:w="6611" w:type="dxa"/>
          </w:tcPr>
          <w:p w:rsidR="00E822FD" w:rsidRPr="00E822FD" w:rsidRDefault="00E822FD" w:rsidP="005B3AE2">
            <w:pPr>
              <w:jc w:val="both"/>
              <w:rPr>
                <w:color w:val="1F497D" w:themeColor="text2"/>
              </w:rPr>
            </w:pPr>
            <w:r w:rsidRPr="00E822FD">
              <w:rPr>
                <w:color w:val="1F497D" w:themeColor="text2"/>
              </w:rPr>
              <w:t>S kvalitou velký problém není, spíše jde o skladbu. Máme různé chutě</w:t>
            </w:r>
          </w:p>
          <w:p w:rsidR="00E822FD" w:rsidRDefault="00E822FD" w:rsidP="00E822FD">
            <w:r w:rsidRPr="00E822FD">
              <w:rPr>
                <w:color w:val="1F497D" w:themeColor="text2"/>
              </w:rPr>
              <w:t xml:space="preserve"> s tím souvisí i naše hodnocení</w:t>
            </w:r>
            <w:r>
              <w:t>.</w:t>
            </w:r>
            <w:r w:rsidR="009D0DA4">
              <w:t xml:space="preserve"> </w:t>
            </w:r>
          </w:p>
        </w:tc>
        <w:tc>
          <w:tcPr>
            <w:tcW w:w="761" w:type="dxa"/>
          </w:tcPr>
          <w:p w:rsidR="00E822FD" w:rsidRDefault="00E822FD"/>
        </w:tc>
        <w:tc>
          <w:tcPr>
            <w:tcW w:w="709" w:type="dxa"/>
          </w:tcPr>
          <w:p w:rsidR="00E822FD" w:rsidRDefault="00E822FD"/>
        </w:tc>
        <w:tc>
          <w:tcPr>
            <w:tcW w:w="708" w:type="dxa"/>
          </w:tcPr>
          <w:p w:rsidR="00E822FD" w:rsidRDefault="00E822FD"/>
        </w:tc>
        <w:tc>
          <w:tcPr>
            <w:tcW w:w="747" w:type="dxa"/>
          </w:tcPr>
          <w:p w:rsidR="00E822FD" w:rsidRDefault="00E822FD"/>
        </w:tc>
      </w:tr>
      <w:tr w:rsidR="00893541" w:rsidTr="00D544F9">
        <w:tc>
          <w:tcPr>
            <w:tcW w:w="495" w:type="dxa"/>
          </w:tcPr>
          <w:p w:rsidR="00893541" w:rsidRDefault="00893541" w:rsidP="00BB1926">
            <w:r>
              <w:t>5.</w:t>
            </w:r>
          </w:p>
        </w:tc>
        <w:tc>
          <w:tcPr>
            <w:tcW w:w="6611" w:type="dxa"/>
          </w:tcPr>
          <w:p w:rsidR="00893541" w:rsidRDefault="00893541" w:rsidP="00802998">
            <w:r>
              <w:t xml:space="preserve">Jste spokojeni s velikostí porcí? </w:t>
            </w:r>
          </w:p>
        </w:tc>
        <w:tc>
          <w:tcPr>
            <w:tcW w:w="761" w:type="dxa"/>
          </w:tcPr>
          <w:p w:rsidR="00893541" w:rsidRDefault="00F773A2">
            <w:r>
              <w:t>31</w:t>
            </w:r>
          </w:p>
          <w:p w:rsidR="00F773A2" w:rsidRDefault="00F773A2">
            <w:r>
              <w:t>63</w:t>
            </w:r>
          </w:p>
        </w:tc>
        <w:tc>
          <w:tcPr>
            <w:tcW w:w="709" w:type="dxa"/>
          </w:tcPr>
          <w:p w:rsidR="00893541" w:rsidRDefault="00F773A2">
            <w:r>
              <w:t>32</w:t>
            </w:r>
          </w:p>
        </w:tc>
        <w:tc>
          <w:tcPr>
            <w:tcW w:w="708" w:type="dxa"/>
          </w:tcPr>
          <w:p w:rsidR="00893541" w:rsidRDefault="00F773A2">
            <w:r>
              <w:t>17</w:t>
            </w:r>
          </w:p>
          <w:p w:rsidR="00F773A2" w:rsidRDefault="00F773A2">
            <w:r>
              <w:t>37</w:t>
            </w:r>
          </w:p>
        </w:tc>
        <w:tc>
          <w:tcPr>
            <w:tcW w:w="747" w:type="dxa"/>
          </w:tcPr>
          <w:p w:rsidR="00893541" w:rsidRDefault="00F773A2">
            <w:r>
              <w:t>20</w:t>
            </w:r>
          </w:p>
        </w:tc>
      </w:tr>
      <w:tr w:rsidR="00E822FD" w:rsidTr="00E822FD">
        <w:tc>
          <w:tcPr>
            <w:tcW w:w="495" w:type="dxa"/>
            <w:shd w:val="clear" w:color="auto" w:fill="auto"/>
          </w:tcPr>
          <w:p w:rsidR="00E822FD" w:rsidRDefault="00E822FD" w:rsidP="00BB1926"/>
        </w:tc>
        <w:tc>
          <w:tcPr>
            <w:tcW w:w="6611" w:type="dxa"/>
            <w:shd w:val="clear" w:color="auto" w:fill="auto"/>
          </w:tcPr>
          <w:p w:rsidR="00E822FD" w:rsidRDefault="00E822FD" w:rsidP="005B3AE2">
            <w:pPr>
              <w:jc w:val="both"/>
            </w:pPr>
            <w:r w:rsidRPr="00E822FD">
              <w:rPr>
                <w:color w:val="1F497D" w:themeColor="text2"/>
              </w:rPr>
              <w:t>Velikost porce je dle normy. Kuchařky</w:t>
            </w:r>
            <w:r>
              <w:rPr>
                <w:color w:val="1F497D" w:themeColor="text2"/>
              </w:rPr>
              <w:t>,</w:t>
            </w:r>
            <w:r w:rsidRPr="00E822FD">
              <w:rPr>
                <w:color w:val="1F497D" w:themeColor="text2"/>
              </w:rPr>
              <w:t xml:space="preserve"> každý den před zahájením výdeje jídlo zváží (pro jednotlivé kategorie strávníků) a od tohoto vážení se odvíjí velikost porce. Na přídavky není nárok, přidává se pouze </w:t>
            </w:r>
            <w:r>
              <w:rPr>
                <w:color w:val="1F497D" w:themeColor="text2"/>
              </w:rPr>
              <w:t>v případě, pokud jídlo zbývá.</w:t>
            </w:r>
            <w:r w:rsidRPr="00E822FD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To</w:t>
            </w:r>
            <w:r w:rsidRPr="00E822FD">
              <w:rPr>
                <w:color w:val="1F497D" w:themeColor="text2"/>
              </w:rPr>
              <w:t xml:space="preserve"> se pozná až ke konci výdeje.  </w:t>
            </w:r>
          </w:p>
        </w:tc>
        <w:tc>
          <w:tcPr>
            <w:tcW w:w="761" w:type="dxa"/>
            <w:shd w:val="clear" w:color="auto" w:fill="auto"/>
          </w:tcPr>
          <w:p w:rsidR="00E822FD" w:rsidRDefault="00E822FD"/>
        </w:tc>
        <w:tc>
          <w:tcPr>
            <w:tcW w:w="709" w:type="dxa"/>
            <w:shd w:val="clear" w:color="auto" w:fill="auto"/>
          </w:tcPr>
          <w:p w:rsidR="00E822FD" w:rsidRDefault="00E822FD"/>
        </w:tc>
        <w:tc>
          <w:tcPr>
            <w:tcW w:w="708" w:type="dxa"/>
            <w:shd w:val="clear" w:color="auto" w:fill="auto"/>
          </w:tcPr>
          <w:p w:rsidR="00E822FD" w:rsidRDefault="00E822FD"/>
        </w:tc>
        <w:tc>
          <w:tcPr>
            <w:tcW w:w="747" w:type="dxa"/>
            <w:shd w:val="clear" w:color="auto" w:fill="auto"/>
          </w:tcPr>
          <w:p w:rsidR="00E822FD" w:rsidRDefault="00E822FD"/>
        </w:tc>
      </w:tr>
      <w:tr w:rsidR="00D544F9" w:rsidTr="00EA2C5A">
        <w:tc>
          <w:tcPr>
            <w:tcW w:w="495" w:type="dxa"/>
            <w:shd w:val="clear" w:color="auto" w:fill="auto"/>
          </w:tcPr>
          <w:p w:rsidR="00D544F9" w:rsidRPr="00EA2C5A" w:rsidRDefault="000E6E7E" w:rsidP="00BB1926">
            <w:r w:rsidRPr="00EA2C5A">
              <w:t>6</w:t>
            </w:r>
            <w:r w:rsidR="00D544F9" w:rsidRPr="00EA2C5A">
              <w:t>.</w:t>
            </w:r>
          </w:p>
        </w:tc>
        <w:tc>
          <w:tcPr>
            <w:tcW w:w="6611" w:type="dxa"/>
            <w:shd w:val="clear" w:color="auto" w:fill="auto"/>
          </w:tcPr>
          <w:p w:rsidR="00D544F9" w:rsidRPr="00EA2C5A" w:rsidRDefault="00D544F9" w:rsidP="00802998">
            <w:r w:rsidRPr="00EA2C5A">
              <w:t>Schází Vám více čerstvé zeleniny?</w:t>
            </w:r>
          </w:p>
        </w:tc>
        <w:tc>
          <w:tcPr>
            <w:tcW w:w="761" w:type="dxa"/>
            <w:shd w:val="clear" w:color="auto" w:fill="auto"/>
          </w:tcPr>
          <w:p w:rsidR="00D544F9" w:rsidRPr="00EA2C5A" w:rsidRDefault="00F773A2">
            <w:r w:rsidRPr="00EA2C5A">
              <w:t>48</w:t>
            </w:r>
          </w:p>
          <w:p w:rsidR="00F773A2" w:rsidRPr="00EA2C5A" w:rsidRDefault="00F773A2">
            <w:r w:rsidRPr="00EA2C5A">
              <w:t>76</w:t>
            </w:r>
          </w:p>
        </w:tc>
        <w:tc>
          <w:tcPr>
            <w:tcW w:w="709" w:type="dxa"/>
            <w:shd w:val="clear" w:color="auto" w:fill="auto"/>
          </w:tcPr>
          <w:p w:rsidR="00D544F9" w:rsidRPr="00EA2C5A" w:rsidRDefault="00F773A2">
            <w:r w:rsidRPr="00EA2C5A">
              <w:t>28</w:t>
            </w:r>
          </w:p>
        </w:tc>
        <w:tc>
          <w:tcPr>
            <w:tcW w:w="708" w:type="dxa"/>
            <w:shd w:val="clear" w:color="auto" w:fill="auto"/>
          </w:tcPr>
          <w:p w:rsidR="00D544F9" w:rsidRPr="00EA2C5A" w:rsidRDefault="00F773A2">
            <w:r w:rsidRPr="00EA2C5A">
              <w:t>20</w:t>
            </w:r>
          </w:p>
          <w:p w:rsidR="00F773A2" w:rsidRPr="00EA2C5A" w:rsidRDefault="00F773A2">
            <w:r w:rsidRPr="00EA2C5A">
              <w:t>24</w:t>
            </w:r>
          </w:p>
        </w:tc>
        <w:tc>
          <w:tcPr>
            <w:tcW w:w="747" w:type="dxa"/>
            <w:shd w:val="clear" w:color="auto" w:fill="auto"/>
          </w:tcPr>
          <w:p w:rsidR="00D544F9" w:rsidRDefault="00F773A2">
            <w:r w:rsidRPr="00EA2C5A">
              <w:t>4</w:t>
            </w:r>
          </w:p>
        </w:tc>
      </w:tr>
      <w:tr w:rsidR="00EA2C5A" w:rsidTr="00737B91">
        <w:tc>
          <w:tcPr>
            <w:tcW w:w="495" w:type="dxa"/>
          </w:tcPr>
          <w:p w:rsidR="00EA2C5A" w:rsidRDefault="00EA2C5A" w:rsidP="00BB1926"/>
        </w:tc>
        <w:tc>
          <w:tcPr>
            <w:tcW w:w="6611" w:type="dxa"/>
          </w:tcPr>
          <w:p w:rsidR="00EA2C5A" w:rsidRPr="00EA2C5A" w:rsidRDefault="004738E2" w:rsidP="00737B91">
            <w:pPr>
              <w:jc w:val="both"/>
              <w:rPr>
                <w:color w:val="1F497D" w:themeColor="text2"/>
              </w:rPr>
            </w:pPr>
            <w:r w:rsidRPr="00737B91">
              <w:rPr>
                <w:color w:val="1F497D" w:themeColor="text2"/>
              </w:rPr>
              <w:t xml:space="preserve">Zařazení většího množství čerstvé zeleniny není problém, ale se zvýšením zeleniny úzce souvisí navýšení ceny oběda alespoň o 2 Kč. </w:t>
            </w:r>
          </w:p>
        </w:tc>
        <w:tc>
          <w:tcPr>
            <w:tcW w:w="761" w:type="dxa"/>
          </w:tcPr>
          <w:p w:rsidR="00EA2C5A" w:rsidRDefault="00EA2C5A"/>
        </w:tc>
        <w:tc>
          <w:tcPr>
            <w:tcW w:w="709" w:type="dxa"/>
          </w:tcPr>
          <w:p w:rsidR="00EA2C5A" w:rsidRDefault="00EA2C5A"/>
        </w:tc>
        <w:tc>
          <w:tcPr>
            <w:tcW w:w="708" w:type="dxa"/>
          </w:tcPr>
          <w:p w:rsidR="00EA2C5A" w:rsidRDefault="00EA2C5A"/>
        </w:tc>
        <w:tc>
          <w:tcPr>
            <w:tcW w:w="747" w:type="dxa"/>
          </w:tcPr>
          <w:p w:rsidR="00EA2C5A" w:rsidRDefault="00EA2C5A"/>
        </w:tc>
      </w:tr>
      <w:tr w:rsidR="00D544F9" w:rsidTr="00D544F9">
        <w:tc>
          <w:tcPr>
            <w:tcW w:w="495" w:type="dxa"/>
          </w:tcPr>
          <w:p w:rsidR="00D544F9" w:rsidRDefault="000E6E7E" w:rsidP="00BB1926">
            <w:r>
              <w:t>7</w:t>
            </w:r>
            <w:r w:rsidR="00D544F9">
              <w:t>.</w:t>
            </w:r>
          </w:p>
        </w:tc>
        <w:tc>
          <w:tcPr>
            <w:tcW w:w="6611" w:type="dxa"/>
          </w:tcPr>
          <w:p w:rsidR="00D544F9" w:rsidRDefault="00D544F9" w:rsidP="00D544F9">
            <w:r>
              <w:t>Schází Vám více čerstvého ovoce?</w:t>
            </w:r>
          </w:p>
        </w:tc>
        <w:tc>
          <w:tcPr>
            <w:tcW w:w="761" w:type="dxa"/>
          </w:tcPr>
          <w:p w:rsidR="00D544F9" w:rsidRDefault="00F773A2">
            <w:r>
              <w:t>36</w:t>
            </w:r>
          </w:p>
          <w:p w:rsidR="00F773A2" w:rsidRDefault="00F773A2">
            <w:r>
              <w:t>59</w:t>
            </w:r>
          </w:p>
        </w:tc>
        <w:tc>
          <w:tcPr>
            <w:tcW w:w="709" w:type="dxa"/>
          </w:tcPr>
          <w:p w:rsidR="00D544F9" w:rsidRDefault="00F773A2">
            <w:r>
              <w:t>23</w:t>
            </w:r>
          </w:p>
        </w:tc>
        <w:tc>
          <w:tcPr>
            <w:tcW w:w="708" w:type="dxa"/>
          </w:tcPr>
          <w:p w:rsidR="00D544F9" w:rsidRDefault="00F773A2">
            <w:r>
              <w:t>32</w:t>
            </w:r>
          </w:p>
          <w:p w:rsidR="00F773A2" w:rsidRDefault="00F773A2">
            <w:r>
              <w:t>41</w:t>
            </w:r>
          </w:p>
        </w:tc>
        <w:tc>
          <w:tcPr>
            <w:tcW w:w="747" w:type="dxa"/>
          </w:tcPr>
          <w:p w:rsidR="00D544F9" w:rsidRDefault="00F773A2">
            <w:r>
              <w:t>9</w:t>
            </w:r>
          </w:p>
        </w:tc>
      </w:tr>
      <w:tr w:rsidR="00EA2C5A" w:rsidTr="00D544F9">
        <w:tc>
          <w:tcPr>
            <w:tcW w:w="495" w:type="dxa"/>
          </w:tcPr>
          <w:p w:rsidR="00EA2C5A" w:rsidRDefault="00EA2C5A" w:rsidP="00BB1926"/>
        </w:tc>
        <w:tc>
          <w:tcPr>
            <w:tcW w:w="6611" w:type="dxa"/>
          </w:tcPr>
          <w:p w:rsidR="00EA2C5A" w:rsidRPr="00EA2C5A" w:rsidRDefault="00EA2C5A" w:rsidP="00D544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Opět – je to otázka ceny obědů.</w:t>
            </w:r>
          </w:p>
        </w:tc>
        <w:tc>
          <w:tcPr>
            <w:tcW w:w="761" w:type="dxa"/>
          </w:tcPr>
          <w:p w:rsidR="00EA2C5A" w:rsidRDefault="00EA2C5A"/>
        </w:tc>
        <w:tc>
          <w:tcPr>
            <w:tcW w:w="709" w:type="dxa"/>
          </w:tcPr>
          <w:p w:rsidR="00EA2C5A" w:rsidRDefault="00EA2C5A"/>
        </w:tc>
        <w:tc>
          <w:tcPr>
            <w:tcW w:w="708" w:type="dxa"/>
          </w:tcPr>
          <w:p w:rsidR="00EA2C5A" w:rsidRDefault="00EA2C5A"/>
        </w:tc>
        <w:tc>
          <w:tcPr>
            <w:tcW w:w="747" w:type="dxa"/>
          </w:tcPr>
          <w:p w:rsidR="00EA2C5A" w:rsidRDefault="00EA2C5A"/>
        </w:tc>
      </w:tr>
      <w:tr w:rsidR="00186959" w:rsidTr="00D544F9">
        <w:tc>
          <w:tcPr>
            <w:tcW w:w="495" w:type="dxa"/>
          </w:tcPr>
          <w:p w:rsidR="00186959" w:rsidRDefault="000E6E7E" w:rsidP="00BB1926">
            <w:r>
              <w:lastRenderedPageBreak/>
              <w:t>8</w:t>
            </w:r>
            <w:r w:rsidR="00657491">
              <w:t>.</w:t>
            </w:r>
          </w:p>
        </w:tc>
        <w:tc>
          <w:tcPr>
            <w:tcW w:w="6611" w:type="dxa"/>
          </w:tcPr>
          <w:p w:rsidR="00186959" w:rsidRDefault="00186959" w:rsidP="00D544F9">
            <w:r>
              <w:t>Souhlasíte se zákazem vynášení jídla ze školní jídelny (kusové ovoce, zelenina…)?</w:t>
            </w:r>
          </w:p>
        </w:tc>
        <w:tc>
          <w:tcPr>
            <w:tcW w:w="761" w:type="dxa"/>
          </w:tcPr>
          <w:p w:rsidR="00186959" w:rsidRDefault="00F773A2">
            <w:r>
              <w:t>19</w:t>
            </w:r>
          </w:p>
          <w:p w:rsidR="00F773A2" w:rsidRDefault="00F773A2">
            <w:r>
              <w:t>27</w:t>
            </w:r>
          </w:p>
        </w:tc>
        <w:tc>
          <w:tcPr>
            <w:tcW w:w="709" w:type="dxa"/>
          </w:tcPr>
          <w:p w:rsidR="00186959" w:rsidRDefault="00F773A2">
            <w:r>
              <w:t>8</w:t>
            </w:r>
          </w:p>
        </w:tc>
        <w:tc>
          <w:tcPr>
            <w:tcW w:w="708" w:type="dxa"/>
          </w:tcPr>
          <w:p w:rsidR="00186959" w:rsidRDefault="00F773A2">
            <w:r>
              <w:t>15</w:t>
            </w:r>
          </w:p>
          <w:p w:rsidR="00F773A2" w:rsidRDefault="00F773A2">
            <w:r>
              <w:t>73</w:t>
            </w:r>
          </w:p>
        </w:tc>
        <w:tc>
          <w:tcPr>
            <w:tcW w:w="747" w:type="dxa"/>
          </w:tcPr>
          <w:p w:rsidR="00186959" w:rsidRDefault="00F773A2">
            <w:r>
              <w:t>58</w:t>
            </w:r>
          </w:p>
        </w:tc>
      </w:tr>
      <w:tr w:rsidR="00EA2C5A" w:rsidTr="00D544F9">
        <w:tc>
          <w:tcPr>
            <w:tcW w:w="495" w:type="dxa"/>
          </w:tcPr>
          <w:p w:rsidR="00EA2C5A" w:rsidRDefault="00EA2C5A" w:rsidP="00BB1926"/>
        </w:tc>
        <w:tc>
          <w:tcPr>
            <w:tcW w:w="6611" w:type="dxa"/>
          </w:tcPr>
          <w:p w:rsidR="00EA2C5A" w:rsidRPr="00EA2C5A" w:rsidRDefault="00EA2C5A" w:rsidP="005B3AE2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Proč byl zaveden</w:t>
            </w:r>
            <w:r w:rsidR="00F10DB1">
              <w:rPr>
                <w:color w:val="1F497D" w:themeColor="text2"/>
              </w:rPr>
              <w:t>,</w:t>
            </w:r>
            <w:r>
              <w:rPr>
                <w:color w:val="1F497D" w:themeColor="text2"/>
              </w:rPr>
              <w:t xml:space="preserve"> je zcela evidentní a navíc je tento zákaz velmi efektivní (je pořádek – ve škole i na ulicích města). Žáci školy byli informováni, že pokud přijdou sami s</w:t>
            </w:r>
            <w:r w:rsidR="00F10DB1">
              <w:rPr>
                <w:color w:val="1F497D" w:themeColor="text2"/>
              </w:rPr>
              <w:t> </w:t>
            </w:r>
            <w:r>
              <w:rPr>
                <w:color w:val="1F497D" w:themeColor="text2"/>
              </w:rPr>
              <w:t>návrhem</w:t>
            </w:r>
            <w:r w:rsidR="00F10DB1">
              <w:rPr>
                <w:color w:val="1F497D" w:themeColor="text2"/>
              </w:rPr>
              <w:t>,</w:t>
            </w:r>
            <w:r>
              <w:rPr>
                <w:color w:val="1F497D" w:themeColor="text2"/>
              </w:rPr>
              <w:t xml:space="preserve"> jak zajist</w:t>
            </w:r>
            <w:r w:rsidR="00F10DB1">
              <w:rPr>
                <w:color w:val="1F497D" w:themeColor="text2"/>
              </w:rPr>
              <w:t>í (pomohou, zapojí se),</w:t>
            </w:r>
            <w:r>
              <w:rPr>
                <w:color w:val="1F497D" w:themeColor="text2"/>
              </w:rPr>
              <w:t xml:space="preserve"> aby nedocházelo</w:t>
            </w:r>
            <w:r w:rsidR="00F10DB1">
              <w:rPr>
                <w:color w:val="1F497D" w:themeColor="text2"/>
              </w:rPr>
              <w:t xml:space="preserve"> k pohazování ovoce kolem školy, bude zákaz zrušen. Zatím se tak nestalo.</w:t>
            </w:r>
            <w:r w:rsidR="004738E2">
              <w:rPr>
                <w:color w:val="1F497D" w:themeColor="text2"/>
              </w:rPr>
              <w:t xml:space="preserve"> </w:t>
            </w:r>
            <w:r w:rsidR="004738E2" w:rsidRPr="00737B91">
              <w:rPr>
                <w:color w:val="1F497D" w:themeColor="text2"/>
              </w:rPr>
              <w:t>Je vidět, že žáky tento problém nijak netrápí. Řešení situace je na nich.</w:t>
            </w:r>
          </w:p>
        </w:tc>
        <w:tc>
          <w:tcPr>
            <w:tcW w:w="761" w:type="dxa"/>
          </w:tcPr>
          <w:p w:rsidR="00EA2C5A" w:rsidRDefault="00EA2C5A"/>
        </w:tc>
        <w:tc>
          <w:tcPr>
            <w:tcW w:w="709" w:type="dxa"/>
          </w:tcPr>
          <w:p w:rsidR="00EA2C5A" w:rsidRDefault="00EA2C5A"/>
        </w:tc>
        <w:tc>
          <w:tcPr>
            <w:tcW w:w="708" w:type="dxa"/>
          </w:tcPr>
          <w:p w:rsidR="00EA2C5A" w:rsidRDefault="00EA2C5A"/>
        </w:tc>
        <w:tc>
          <w:tcPr>
            <w:tcW w:w="747" w:type="dxa"/>
          </w:tcPr>
          <w:p w:rsidR="00EA2C5A" w:rsidRDefault="00EA2C5A"/>
        </w:tc>
      </w:tr>
      <w:tr w:rsidR="00D544F9" w:rsidTr="00D544F9">
        <w:tc>
          <w:tcPr>
            <w:tcW w:w="495" w:type="dxa"/>
          </w:tcPr>
          <w:p w:rsidR="00D544F9" w:rsidRDefault="000E6E7E" w:rsidP="00BB1926">
            <w:r>
              <w:t>9</w:t>
            </w:r>
            <w:r w:rsidR="00D544F9">
              <w:t>.</w:t>
            </w:r>
          </w:p>
        </w:tc>
        <w:tc>
          <w:tcPr>
            <w:tcW w:w="6611" w:type="dxa"/>
          </w:tcPr>
          <w:p w:rsidR="00D544F9" w:rsidRDefault="00D544F9" w:rsidP="00D544F9">
            <w:r>
              <w:t>Přejete si zařazovat více jídel z ryb?</w:t>
            </w:r>
          </w:p>
        </w:tc>
        <w:tc>
          <w:tcPr>
            <w:tcW w:w="761" w:type="dxa"/>
          </w:tcPr>
          <w:p w:rsidR="00D544F9" w:rsidRDefault="00F773A2">
            <w:r>
              <w:t>32</w:t>
            </w:r>
          </w:p>
          <w:p w:rsidR="00F773A2" w:rsidRDefault="00F773A2">
            <w:r>
              <w:t>61</w:t>
            </w:r>
          </w:p>
        </w:tc>
        <w:tc>
          <w:tcPr>
            <w:tcW w:w="709" w:type="dxa"/>
          </w:tcPr>
          <w:p w:rsidR="00D544F9" w:rsidRDefault="00F773A2">
            <w:r>
              <w:t>29</w:t>
            </w:r>
          </w:p>
        </w:tc>
        <w:tc>
          <w:tcPr>
            <w:tcW w:w="708" w:type="dxa"/>
          </w:tcPr>
          <w:p w:rsidR="00D544F9" w:rsidRDefault="00F773A2">
            <w:r>
              <w:t>27</w:t>
            </w:r>
          </w:p>
          <w:p w:rsidR="00F773A2" w:rsidRDefault="00F773A2">
            <w:r>
              <w:t>39</w:t>
            </w:r>
          </w:p>
        </w:tc>
        <w:tc>
          <w:tcPr>
            <w:tcW w:w="747" w:type="dxa"/>
          </w:tcPr>
          <w:p w:rsidR="00D544F9" w:rsidRDefault="00F773A2">
            <w:r>
              <w:t>12</w:t>
            </w:r>
          </w:p>
        </w:tc>
      </w:tr>
      <w:tr w:rsidR="00F10DB1" w:rsidTr="00D544F9">
        <w:tc>
          <w:tcPr>
            <w:tcW w:w="495" w:type="dxa"/>
          </w:tcPr>
          <w:p w:rsidR="00F10DB1" w:rsidRDefault="00F10DB1" w:rsidP="00657491"/>
        </w:tc>
        <w:tc>
          <w:tcPr>
            <w:tcW w:w="6611" w:type="dxa"/>
          </w:tcPr>
          <w:p w:rsidR="00F10DB1" w:rsidRPr="00F10DB1" w:rsidRDefault="00F10DB1" w:rsidP="00D544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Opět – je to otázka ceny obědů.</w:t>
            </w:r>
          </w:p>
        </w:tc>
        <w:tc>
          <w:tcPr>
            <w:tcW w:w="761" w:type="dxa"/>
          </w:tcPr>
          <w:p w:rsidR="00F10DB1" w:rsidRDefault="00F10DB1"/>
        </w:tc>
        <w:tc>
          <w:tcPr>
            <w:tcW w:w="709" w:type="dxa"/>
          </w:tcPr>
          <w:p w:rsidR="00F10DB1" w:rsidRDefault="00F10DB1"/>
        </w:tc>
        <w:tc>
          <w:tcPr>
            <w:tcW w:w="708" w:type="dxa"/>
          </w:tcPr>
          <w:p w:rsidR="00F10DB1" w:rsidRDefault="00F10DB1"/>
        </w:tc>
        <w:tc>
          <w:tcPr>
            <w:tcW w:w="747" w:type="dxa"/>
          </w:tcPr>
          <w:p w:rsidR="00F10DB1" w:rsidRDefault="00F10DB1"/>
        </w:tc>
      </w:tr>
      <w:tr w:rsidR="00D544F9" w:rsidTr="00D544F9">
        <w:tc>
          <w:tcPr>
            <w:tcW w:w="495" w:type="dxa"/>
          </w:tcPr>
          <w:p w:rsidR="00D544F9" w:rsidRDefault="000E6E7E" w:rsidP="00657491">
            <w:r>
              <w:t>10</w:t>
            </w:r>
            <w:r w:rsidR="00D544F9">
              <w:t>.</w:t>
            </w:r>
          </w:p>
        </w:tc>
        <w:tc>
          <w:tcPr>
            <w:tcW w:w="6611" w:type="dxa"/>
          </w:tcPr>
          <w:p w:rsidR="00D544F9" w:rsidRDefault="00D544F9" w:rsidP="00D544F9">
            <w:r>
              <w:t>Přejete si zařazovat více jídel z luštěnin?</w:t>
            </w:r>
          </w:p>
        </w:tc>
        <w:tc>
          <w:tcPr>
            <w:tcW w:w="761" w:type="dxa"/>
          </w:tcPr>
          <w:p w:rsidR="00D544F9" w:rsidRDefault="00F773A2">
            <w:r>
              <w:t>14</w:t>
            </w:r>
          </w:p>
          <w:p w:rsidR="00F773A2" w:rsidRDefault="00F773A2">
            <w:r>
              <w:t>40</w:t>
            </w:r>
          </w:p>
        </w:tc>
        <w:tc>
          <w:tcPr>
            <w:tcW w:w="709" w:type="dxa"/>
          </w:tcPr>
          <w:p w:rsidR="00D544F9" w:rsidRDefault="00F773A2">
            <w:r>
              <w:t>26</w:t>
            </w:r>
          </w:p>
        </w:tc>
        <w:tc>
          <w:tcPr>
            <w:tcW w:w="708" w:type="dxa"/>
          </w:tcPr>
          <w:p w:rsidR="00D544F9" w:rsidRDefault="00F773A2">
            <w:r>
              <w:t>33</w:t>
            </w:r>
          </w:p>
          <w:p w:rsidR="00F773A2" w:rsidRDefault="00F773A2">
            <w:r>
              <w:t>60</w:t>
            </w:r>
          </w:p>
        </w:tc>
        <w:tc>
          <w:tcPr>
            <w:tcW w:w="747" w:type="dxa"/>
          </w:tcPr>
          <w:p w:rsidR="00D544F9" w:rsidRDefault="00F773A2">
            <w:r>
              <w:t>27</w:t>
            </w:r>
          </w:p>
        </w:tc>
      </w:tr>
      <w:tr w:rsidR="00F10DB1" w:rsidTr="00F10DB1">
        <w:tc>
          <w:tcPr>
            <w:tcW w:w="495" w:type="dxa"/>
            <w:shd w:val="clear" w:color="auto" w:fill="auto"/>
          </w:tcPr>
          <w:p w:rsidR="00F10DB1" w:rsidRPr="00F10DB1" w:rsidRDefault="00F10DB1" w:rsidP="00657491"/>
        </w:tc>
        <w:tc>
          <w:tcPr>
            <w:tcW w:w="6611" w:type="dxa"/>
            <w:shd w:val="clear" w:color="auto" w:fill="auto"/>
          </w:tcPr>
          <w:p w:rsidR="00F10DB1" w:rsidRPr="00F10DB1" w:rsidRDefault="00F10DB1" w:rsidP="00D544F9">
            <w:pPr>
              <w:rPr>
                <w:color w:val="1F497D" w:themeColor="text2"/>
              </w:rPr>
            </w:pPr>
            <w:r w:rsidRPr="00F10DB1">
              <w:rPr>
                <w:color w:val="1F497D" w:themeColor="text2"/>
              </w:rPr>
              <w:t>Tuto odpověď jsme očekávali.</w:t>
            </w:r>
            <w:r w:rsidR="004738E2">
              <w:rPr>
                <w:color w:val="1F497D" w:themeColor="text2"/>
              </w:rPr>
              <w:t xml:space="preserve"> </w:t>
            </w:r>
            <w:r w:rsidR="004738E2" w:rsidRPr="00737B91">
              <w:rPr>
                <w:color w:val="1F497D" w:themeColor="text2"/>
              </w:rPr>
              <w:t>A vnímáme ji jako dostatečné množství luštěnin v jídelníčku.</w:t>
            </w:r>
          </w:p>
        </w:tc>
        <w:tc>
          <w:tcPr>
            <w:tcW w:w="761" w:type="dxa"/>
            <w:shd w:val="clear" w:color="auto" w:fill="auto"/>
          </w:tcPr>
          <w:p w:rsidR="00F10DB1" w:rsidRPr="00F10DB1" w:rsidRDefault="00F10DB1"/>
        </w:tc>
        <w:tc>
          <w:tcPr>
            <w:tcW w:w="709" w:type="dxa"/>
            <w:shd w:val="clear" w:color="auto" w:fill="auto"/>
          </w:tcPr>
          <w:p w:rsidR="00F10DB1" w:rsidRPr="00F10DB1" w:rsidRDefault="00F10DB1"/>
        </w:tc>
        <w:tc>
          <w:tcPr>
            <w:tcW w:w="708" w:type="dxa"/>
            <w:shd w:val="clear" w:color="auto" w:fill="auto"/>
          </w:tcPr>
          <w:p w:rsidR="00F10DB1" w:rsidRPr="00F10DB1" w:rsidRDefault="00F10DB1"/>
        </w:tc>
        <w:tc>
          <w:tcPr>
            <w:tcW w:w="747" w:type="dxa"/>
            <w:shd w:val="clear" w:color="auto" w:fill="auto"/>
          </w:tcPr>
          <w:p w:rsidR="00F10DB1" w:rsidRPr="00F10DB1" w:rsidRDefault="00F10DB1"/>
        </w:tc>
      </w:tr>
      <w:tr w:rsidR="00D544F9" w:rsidTr="00F10DB1">
        <w:tc>
          <w:tcPr>
            <w:tcW w:w="495" w:type="dxa"/>
            <w:shd w:val="clear" w:color="auto" w:fill="auto"/>
          </w:tcPr>
          <w:p w:rsidR="00D544F9" w:rsidRPr="00F10DB1" w:rsidRDefault="00D544F9" w:rsidP="00657491">
            <w:r w:rsidRPr="00F10DB1">
              <w:t>1</w:t>
            </w:r>
            <w:r w:rsidR="000E6E7E" w:rsidRPr="00F10DB1">
              <w:t>1</w:t>
            </w:r>
            <w:r w:rsidRPr="00F10DB1">
              <w:t>.</w:t>
            </w:r>
          </w:p>
        </w:tc>
        <w:tc>
          <w:tcPr>
            <w:tcW w:w="6611" w:type="dxa"/>
            <w:shd w:val="clear" w:color="auto" w:fill="auto"/>
          </w:tcPr>
          <w:p w:rsidR="00D544F9" w:rsidRPr="00F10DB1" w:rsidRDefault="00D544F9" w:rsidP="00D544F9">
            <w:r w:rsidRPr="00F10DB1">
              <w:t>Je přístup personálu školní jídelny vstřícný, příjemný, přátelský?</w:t>
            </w:r>
          </w:p>
        </w:tc>
        <w:tc>
          <w:tcPr>
            <w:tcW w:w="761" w:type="dxa"/>
            <w:shd w:val="clear" w:color="auto" w:fill="auto"/>
          </w:tcPr>
          <w:p w:rsidR="00D544F9" w:rsidRPr="00F10DB1" w:rsidRDefault="00F773A2">
            <w:r w:rsidRPr="00F10DB1">
              <w:t>54</w:t>
            </w:r>
          </w:p>
          <w:p w:rsidR="00F773A2" w:rsidRPr="00F10DB1" w:rsidRDefault="00F773A2">
            <w:r w:rsidRPr="00F10DB1">
              <w:t>90</w:t>
            </w:r>
          </w:p>
        </w:tc>
        <w:tc>
          <w:tcPr>
            <w:tcW w:w="709" w:type="dxa"/>
            <w:shd w:val="clear" w:color="auto" w:fill="auto"/>
          </w:tcPr>
          <w:p w:rsidR="00D544F9" w:rsidRPr="00F10DB1" w:rsidRDefault="00F773A2">
            <w:r w:rsidRPr="00F10DB1">
              <w:t>36</w:t>
            </w:r>
          </w:p>
        </w:tc>
        <w:tc>
          <w:tcPr>
            <w:tcW w:w="708" w:type="dxa"/>
            <w:shd w:val="clear" w:color="auto" w:fill="auto"/>
          </w:tcPr>
          <w:p w:rsidR="00D544F9" w:rsidRPr="00F10DB1" w:rsidRDefault="00F773A2">
            <w:r w:rsidRPr="00F10DB1">
              <w:t>8</w:t>
            </w:r>
          </w:p>
          <w:p w:rsidR="00F773A2" w:rsidRPr="00F10DB1" w:rsidRDefault="00F773A2">
            <w:r w:rsidRPr="00F10DB1">
              <w:t>10</w:t>
            </w:r>
          </w:p>
        </w:tc>
        <w:tc>
          <w:tcPr>
            <w:tcW w:w="747" w:type="dxa"/>
            <w:shd w:val="clear" w:color="auto" w:fill="auto"/>
          </w:tcPr>
          <w:p w:rsidR="00186959" w:rsidRPr="00F10DB1" w:rsidRDefault="00F773A2">
            <w:r w:rsidRPr="00F10DB1">
              <w:t>2</w:t>
            </w:r>
          </w:p>
        </w:tc>
      </w:tr>
      <w:tr w:rsidR="00F10DB1" w:rsidTr="00D544F9">
        <w:tc>
          <w:tcPr>
            <w:tcW w:w="495" w:type="dxa"/>
          </w:tcPr>
          <w:p w:rsidR="00F10DB1" w:rsidRDefault="00F10DB1" w:rsidP="00657491"/>
        </w:tc>
        <w:tc>
          <w:tcPr>
            <w:tcW w:w="6611" w:type="dxa"/>
          </w:tcPr>
          <w:p w:rsidR="00F10DB1" w:rsidRDefault="00F10DB1" w:rsidP="00737B91">
            <w:pPr>
              <w:jc w:val="both"/>
            </w:pPr>
            <w:r w:rsidRPr="00F10DB1">
              <w:rPr>
                <w:color w:val="1F497D" w:themeColor="text2"/>
              </w:rPr>
              <w:t>Máme opravdu ochotné kuchařky.</w:t>
            </w:r>
            <w:r w:rsidR="004738E2">
              <w:rPr>
                <w:color w:val="1F497D" w:themeColor="text2"/>
              </w:rPr>
              <w:t xml:space="preserve"> </w:t>
            </w:r>
            <w:r w:rsidR="004738E2" w:rsidRPr="00737B91">
              <w:rPr>
                <w:color w:val="1F497D" w:themeColor="text2"/>
              </w:rPr>
              <w:t>Dětem pomohou s jejich zapomenutými čipy, výběrem jídla, rozlitými polévkami</w:t>
            </w:r>
            <w:r w:rsidR="00A37427" w:rsidRPr="00737B91">
              <w:rPr>
                <w:color w:val="1F497D" w:themeColor="text2"/>
              </w:rPr>
              <w:t xml:space="preserve">, respektují </w:t>
            </w:r>
            <w:r w:rsidR="00737B91" w:rsidRPr="00737B91">
              <w:rPr>
                <w:color w:val="1F497D" w:themeColor="text2"/>
              </w:rPr>
              <w:br/>
            </w:r>
            <w:r w:rsidR="00A37427" w:rsidRPr="00737B91">
              <w:rPr>
                <w:color w:val="1F497D" w:themeColor="text2"/>
              </w:rPr>
              <w:t xml:space="preserve">a připravují pokrmy pro děti s dietami a </w:t>
            </w:r>
            <w:proofErr w:type="gramStart"/>
            <w:r w:rsidR="00A37427" w:rsidRPr="00737B91">
              <w:rPr>
                <w:color w:val="1F497D" w:themeColor="text2"/>
              </w:rPr>
              <w:t>potravinovými  omezeními</w:t>
            </w:r>
            <w:proofErr w:type="gramEnd"/>
            <w:r w:rsidR="004738E2" w:rsidRPr="00737B91">
              <w:rPr>
                <w:color w:val="1F497D" w:themeColor="text2"/>
              </w:rPr>
              <w:t xml:space="preserve"> … Možná občas chybí úsměv, ale v jejich obtížných podmínkách je to pochopitelné.</w:t>
            </w:r>
          </w:p>
        </w:tc>
        <w:tc>
          <w:tcPr>
            <w:tcW w:w="761" w:type="dxa"/>
          </w:tcPr>
          <w:p w:rsidR="00F10DB1" w:rsidRDefault="00F10DB1"/>
        </w:tc>
        <w:tc>
          <w:tcPr>
            <w:tcW w:w="709" w:type="dxa"/>
          </w:tcPr>
          <w:p w:rsidR="00F10DB1" w:rsidRDefault="00F10DB1"/>
        </w:tc>
        <w:tc>
          <w:tcPr>
            <w:tcW w:w="708" w:type="dxa"/>
          </w:tcPr>
          <w:p w:rsidR="00F10DB1" w:rsidRDefault="00F10DB1"/>
        </w:tc>
        <w:tc>
          <w:tcPr>
            <w:tcW w:w="747" w:type="dxa"/>
          </w:tcPr>
          <w:p w:rsidR="00F10DB1" w:rsidRDefault="00F10DB1"/>
        </w:tc>
      </w:tr>
      <w:tr w:rsidR="00D544F9" w:rsidTr="00D544F9">
        <w:tc>
          <w:tcPr>
            <w:tcW w:w="495" w:type="dxa"/>
          </w:tcPr>
          <w:p w:rsidR="00D544F9" w:rsidRDefault="00D544F9" w:rsidP="00657491">
            <w:r>
              <w:t>1</w:t>
            </w:r>
            <w:r w:rsidR="000E6E7E">
              <w:t>2</w:t>
            </w:r>
            <w:r>
              <w:t>.</w:t>
            </w:r>
          </w:p>
        </w:tc>
        <w:tc>
          <w:tcPr>
            <w:tcW w:w="6611" w:type="dxa"/>
          </w:tcPr>
          <w:p w:rsidR="00D544F9" w:rsidRDefault="000E6E7E" w:rsidP="000E6E7E">
            <w:r>
              <w:t>Sledujete průběžně jídelníček, z důvodu volby oběda či odhlášení oběda?</w:t>
            </w:r>
          </w:p>
        </w:tc>
        <w:tc>
          <w:tcPr>
            <w:tcW w:w="761" w:type="dxa"/>
          </w:tcPr>
          <w:p w:rsidR="00D544F9" w:rsidRDefault="00F773A2">
            <w:r>
              <w:t>61</w:t>
            </w:r>
          </w:p>
          <w:p w:rsidR="00F773A2" w:rsidRPr="00F773A2" w:rsidRDefault="00F773A2">
            <w:r>
              <w:t>83</w:t>
            </w:r>
          </w:p>
        </w:tc>
        <w:tc>
          <w:tcPr>
            <w:tcW w:w="709" w:type="dxa"/>
          </w:tcPr>
          <w:p w:rsidR="00D544F9" w:rsidRPr="00F773A2" w:rsidRDefault="00F773A2">
            <w:r>
              <w:t>22</w:t>
            </w:r>
          </w:p>
        </w:tc>
        <w:tc>
          <w:tcPr>
            <w:tcW w:w="708" w:type="dxa"/>
          </w:tcPr>
          <w:p w:rsidR="00D544F9" w:rsidRDefault="00F773A2">
            <w:r>
              <w:t>11</w:t>
            </w:r>
          </w:p>
          <w:p w:rsidR="00F773A2" w:rsidRPr="00F773A2" w:rsidRDefault="00F773A2">
            <w:r>
              <w:t>17</w:t>
            </w:r>
          </w:p>
        </w:tc>
        <w:tc>
          <w:tcPr>
            <w:tcW w:w="747" w:type="dxa"/>
          </w:tcPr>
          <w:p w:rsidR="00D544F9" w:rsidRPr="00F773A2" w:rsidRDefault="00F773A2">
            <w:r>
              <w:t>6</w:t>
            </w:r>
          </w:p>
        </w:tc>
      </w:tr>
      <w:tr w:rsidR="00F10DB1" w:rsidTr="00D544F9">
        <w:tc>
          <w:tcPr>
            <w:tcW w:w="495" w:type="dxa"/>
          </w:tcPr>
          <w:p w:rsidR="00F10DB1" w:rsidRDefault="00F10DB1" w:rsidP="00BB1926"/>
        </w:tc>
        <w:tc>
          <w:tcPr>
            <w:tcW w:w="6611" w:type="dxa"/>
          </w:tcPr>
          <w:p w:rsidR="00F10DB1" w:rsidRDefault="00F10DB1" w:rsidP="00893541">
            <w:r w:rsidRPr="00F10DB1">
              <w:rPr>
                <w:color w:val="1F497D" w:themeColor="text2"/>
              </w:rPr>
              <w:t>Zájem o to</w:t>
            </w:r>
            <w:r w:rsidR="004738E2">
              <w:rPr>
                <w:color w:val="1F497D" w:themeColor="text2"/>
              </w:rPr>
              <w:t>,</w:t>
            </w:r>
            <w:r w:rsidRPr="00F10DB1">
              <w:rPr>
                <w:color w:val="1F497D" w:themeColor="text2"/>
              </w:rPr>
              <w:t xml:space="preserve"> co bude k</w:t>
            </w:r>
            <w:r w:rsidR="00A37427">
              <w:rPr>
                <w:color w:val="1F497D" w:themeColor="text2"/>
              </w:rPr>
              <w:t> </w:t>
            </w:r>
            <w:r w:rsidRPr="00F10DB1">
              <w:rPr>
                <w:color w:val="1F497D" w:themeColor="text2"/>
              </w:rPr>
              <w:t>obědu</w:t>
            </w:r>
            <w:r w:rsidR="00A37427">
              <w:rPr>
                <w:color w:val="1F497D" w:themeColor="text2"/>
              </w:rPr>
              <w:t>,</w:t>
            </w:r>
            <w:r w:rsidRPr="00F10DB1">
              <w:rPr>
                <w:color w:val="1F497D" w:themeColor="text2"/>
              </w:rPr>
              <w:t xml:space="preserve"> je mezi strávníky vysoký.</w:t>
            </w:r>
          </w:p>
        </w:tc>
        <w:tc>
          <w:tcPr>
            <w:tcW w:w="761" w:type="dxa"/>
          </w:tcPr>
          <w:p w:rsidR="00F10DB1" w:rsidRDefault="00F10DB1"/>
        </w:tc>
        <w:tc>
          <w:tcPr>
            <w:tcW w:w="709" w:type="dxa"/>
          </w:tcPr>
          <w:p w:rsidR="00F10DB1" w:rsidRDefault="00F10DB1"/>
        </w:tc>
        <w:tc>
          <w:tcPr>
            <w:tcW w:w="708" w:type="dxa"/>
          </w:tcPr>
          <w:p w:rsidR="00F10DB1" w:rsidRDefault="00F10DB1"/>
        </w:tc>
        <w:tc>
          <w:tcPr>
            <w:tcW w:w="747" w:type="dxa"/>
          </w:tcPr>
          <w:p w:rsidR="00F10DB1" w:rsidRDefault="00F10DB1"/>
        </w:tc>
      </w:tr>
      <w:tr w:rsidR="00186959" w:rsidTr="00D544F9">
        <w:tc>
          <w:tcPr>
            <w:tcW w:w="495" w:type="dxa"/>
          </w:tcPr>
          <w:p w:rsidR="00186959" w:rsidRDefault="000E6E7E" w:rsidP="00BB1926">
            <w:r>
              <w:t>13</w:t>
            </w:r>
            <w:r w:rsidR="00186959">
              <w:t>.</w:t>
            </w:r>
          </w:p>
        </w:tc>
        <w:tc>
          <w:tcPr>
            <w:tcW w:w="6611" w:type="dxa"/>
          </w:tcPr>
          <w:p w:rsidR="00186959" w:rsidRDefault="00186959" w:rsidP="00893541">
            <w:r>
              <w:t xml:space="preserve">Souhlasili byste s tím, abychom dohlédli na Vaše dítě, aby alespoň část oběda snědlo? </w:t>
            </w:r>
            <w:r w:rsidR="00893541">
              <w:t>Často</w:t>
            </w:r>
            <w:r>
              <w:t xml:space="preserve"> se stává, že žák jídlo ani neochutná a vrátí nedotčené.</w:t>
            </w:r>
          </w:p>
        </w:tc>
        <w:tc>
          <w:tcPr>
            <w:tcW w:w="761" w:type="dxa"/>
          </w:tcPr>
          <w:p w:rsidR="00186959" w:rsidRDefault="00F773A2">
            <w:r>
              <w:t>37</w:t>
            </w:r>
          </w:p>
          <w:p w:rsidR="00F773A2" w:rsidRPr="00F773A2" w:rsidRDefault="00F773A2">
            <w:r>
              <w:t>64</w:t>
            </w:r>
          </w:p>
        </w:tc>
        <w:tc>
          <w:tcPr>
            <w:tcW w:w="709" w:type="dxa"/>
          </w:tcPr>
          <w:p w:rsidR="00186959" w:rsidRPr="00F773A2" w:rsidRDefault="00F773A2">
            <w:r>
              <w:t>27</w:t>
            </w:r>
          </w:p>
        </w:tc>
        <w:tc>
          <w:tcPr>
            <w:tcW w:w="708" w:type="dxa"/>
          </w:tcPr>
          <w:p w:rsidR="00186959" w:rsidRDefault="00F773A2">
            <w:r>
              <w:t>6</w:t>
            </w:r>
          </w:p>
          <w:p w:rsidR="00F773A2" w:rsidRPr="00F773A2" w:rsidRDefault="00F773A2">
            <w:r>
              <w:t>36</w:t>
            </w:r>
          </w:p>
        </w:tc>
        <w:tc>
          <w:tcPr>
            <w:tcW w:w="747" w:type="dxa"/>
          </w:tcPr>
          <w:p w:rsidR="00186959" w:rsidRPr="00F773A2" w:rsidRDefault="00F773A2">
            <w:r>
              <w:t>30</w:t>
            </w:r>
          </w:p>
        </w:tc>
      </w:tr>
      <w:tr w:rsidR="00F10DB1" w:rsidTr="00A93023">
        <w:tc>
          <w:tcPr>
            <w:tcW w:w="495" w:type="dxa"/>
          </w:tcPr>
          <w:p w:rsidR="00F10DB1" w:rsidRDefault="00F10DB1" w:rsidP="00657491"/>
        </w:tc>
        <w:tc>
          <w:tcPr>
            <w:tcW w:w="6611" w:type="dxa"/>
          </w:tcPr>
          <w:p w:rsidR="00F10DB1" w:rsidRDefault="00F10DB1" w:rsidP="00A37427">
            <w:pPr>
              <w:jc w:val="both"/>
            </w:pPr>
            <w:r w:rsidRPr="009562D4">
              <w:rPr>
                <w:color w:val="1F497D" w:themeColor="text2"/>
              </w:rPr>
              <w:t>Nebudeme děti do jídla nutit, ale upozorníme</w:t>
            </w:r>
            <w:r w:rsidR="009562D4" w:rsidRPr="009562D4">
              <w:rPr>
                <w:color w:val="1F497D" w:themeColor="text2"/>
              </w:rPr>
              <w:t xml:space="preserve"> je a požádáme</w:t>
            </w:r>
            <w:r w:rsidR="009562D4">
              <w:rPr>
                <w:color w:val="1F497D" w:themeColor="text2"/>
              </w:rPr>
              <w:t>,</w:t>
            </w:r>
            <w:r w:rsidR="009562D4" w:rsidRPr="009562D4">
              <w:rPr>
                <w:color w:val="1F497D" w:themeColor="text2"/>
              </w:rPr>
              <w:t xml:space="preserve"> aby se pokusil</w:t>
            </w:r>
            <w:r w:rsidR="00A37427">
              <w:rPr>
                <w:color w:val="1F497D" w:themeColor="text2"/>
              </w:rPr>
              <w:t xml:space="preserve">y alespoň část oběda sníst, </w:t>
            </w:r>
            <w:r w:rsidR="00A37427" w:rsidRPr="00737B91">
              <w:rPr>
                <w:color w:val="1F497D" w:themeColor="text2"/>
              </w:rPr>
              <w:t>respektujeme, že některé děti mají s některými pokrmy problémy.</w:t>
            </w:r>
          </w:p>
        </w:tc>
        <w:tc>
          <w:tcPr>
            <w:tcW w:w="761" w:type="dxa"/>
          </w:tcPr>
          <w:p w:rsidR="00F10DB1" w:rsidRDefault="00F10DB1" w:rsidP="00A93023"/>
        </w:tc>
        <w:tc>
          <w:tcPr>
            <w:tcW w:w="709" w:type="dxa"/>
          </w:tcPr>
          <w:p w:rsidR="00F10DB1" w:rsidRDefault="00F10DB1" w:rsidP="00A93023"/>
        </w:tc>
        <w:tc>
          <w:tcPr>
            <w:tcW w:w="708" w:type="dxa"/>
          </w:tcPr>
          <w:p w:rsidR="00F10DB1" w:rsidRDefault="00F10DB1" w:rsidP="00A93023"/>
        </w:tc>
        <w:tc>
          <w:tcPr>
            <w:tcW w:w="747" w:type="dxa"/>
          </w:tcPr>
          <w:p w:rsidR="00F10DB1" w:rsidRDefault="00F10DB1" w:rsidP="00A93023"/>
        </w:tc>
      </w:tr>
      <w:tr w:rsidR="00657491" w:rsidTr="00A93023">
        <w:tc>
          <w:tcPr>
            <w:tcW w:w="495" w:type="dxa"/>
          </w:tcPr>
          <w:p w:rsidR="00657491" w:rsidRDefault="000E6E7E" w:rsidP="00657491">
            <w:r>
              <w:t>14</w:t>
            </w:r>
            <w:r w:rsidR="00657491">
              <w:t>.</w:t>
            </w:r>
          </w:p>
        </w:tc>
        <w:tc>
          <w:tcPr>
            <w:tcW w:w="6611" w:type="dxa"/>
          </w:tcPr>
          <w:p w:rsidR="00657491" w:rsidRDefault="00657491" w:rsidP="00A93023">
            <w:r>
              <w:t>Souhlasili byste v případě zpestření stravy s navýšením ceny oběda?</w:t>
            </w:r>
          </w:p>
        </w:tc>
        <w:tc>
          <w:tcPr>
            <w:tcW w:w="761" w:type="dxa"/>
          </w:tcPr>
          <w:p w:rsidR="00657491" w:rsidRDefault="00F773A2" w:rsidP="00A93023">
            <w:r>
              <w:t>38</w:t>
            </w:r>
          </w:p>
          <w:p w:rsidR="00F773A2" w:rsidRDefault="00F773A2" w:rsidP="00A93023">
            <w:r>
              <w:t>80</w:t>
            </w:r>
          </w:p>
        </w:tc>
        <w:tc>
          <w:tcPr>
            <w:tcW w:w="709" w:type="dxa"/>
          </w:tcPr>
          <w:p w:rsidR="00657491" w:rsidRDefault="00F773A2" w:rsidP="00A93023">
            <w:r>
              <w:t>42</w:t>
            </w:r>
          </w:p>
        </w:tc>
        <w:tc>
          <w:tcPr>
            <w:tcW w:w="708" w:type="dxa"/>
          </w:tcPr>
          <w:p w:rsidR="00657491" w:rsidRDefault="00F773A2" w:rsidP="00A93023">
            <w:r>
              <w:t>11</w:t>
            </w:r>
          </w:p>
          <w:p w:rsidR="00F773A2" w:rsidRDefault="00F773A2" w:rsidP="00A93023">
            <w:r>
              <w:t>20</w:t>
            </w:r>
          </w:p>
        </w:tc>
        <w:tc>
          <w:tcPr>
            <w:tcW w:w="747" w:type="dxa"/>
          </w:tcPr>
          <w:p w:rsidR="00657491" w:rsidRDefault="00F773A2" w:rsidP="00A93023">
            <w:r>
              <w:t>9</w:t>
            </w:r>
          </w:p>
        </w:tc>
      </w:tr>
      <w:tr w:rsidR="009562D4" w:rsidTr="00A93023">
        <w:tc>
          <w:tcPr>
            <w:tcW w:w="495" w:type="dxa"/>
          </w:tcPr>
          <w:p w:rsidR="009562D4" w:rsidRDefault="009562D4" w:rsidP="00A93023"/>
        </w:tc>
        <w:tc>
          <w:tcPr>
            <w:tcW w:w="6611" w:type="dxa"/>
          </w:tcPr>
          <w:p w:rsidR="009562D4" w:rsidRDefault="009562D4" w:rsidP="009562D4">
            <w:r w:rsidRPr="009562D4">
              <w:rPr>
                <w:color w:val="1F497D" w:themeColor="text2"/>
              </w:rPr>
              <w:t>To je pr</w:t>
            </w:r>
            <w:r w:rsidR="00A37427">
              <w:rPr>
                <w:color w:val="1F497D" w:themeColor="text2"/>
              </w:rPr>
              <w:t xml:space="preserve">o nás velmi důležitá informace, </w:t>
            </w:r>
            <w:r w:rsidR="00A37427" w:rsidRPr="00737B91">
              <w:rPr>
                <w:color w:val="1F497D" w:themeColor="text2"/>
              </w:rPr>
              <w:t>se kterou budeme v našem plánování zlepšení stravování počítat.</w:t>
            </w:r>
            <w:r w:rsidRPr="00A37427">
              <w:rPr>
                <w:color w:val="FF0000"/>
              </w:rPr>
              <w:t xml:space="preserve"> </w:t>
            </w:r>
          </w:p>
        </w:tc>
        <w:tc>
          <w:tcPr>
            <w:tcW w:w="761" w:type="dxa"/>
          </w:tcPr>
          <w:p w:rsidR="009562D4" w:rsidRPr="00F773A2" w:rsidRDefault="009562D4" w:rsidP="00A930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562D4" w:rsidRPr="00F773A2" w:rsidRDefault="009562D4" w:rsidP="00A930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562D4" w:rsidRPr="00F773A2" w:rsidRDefault="009562D4" w:rsidP="00A93023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9562D4" w:rsidRPr="00F773A2" w:rsidRDefault="009562D4" w:rsidP="00A93023">
            <w:pPr>
              <w:rPr>
                <w:sz w:val="18"/>
                <w:szCs w:val="18"/>
              </w:rPr>
            </w:pPr>
          </w:p>
        </w:tc>
      </w:tr>
      <w:tr w:rsidR="00657491" w:rsidTr="00A93023">
        <w:tc>
          <w:tcPr>
            <w:tcW w:w="495" w:type="dxa"/>
          </w:tcPr>
          <w:p w:rsidR="00657491" w:rsidRDefault="000E6E7E" w:rsidP="00A93023">
            <w:r>
              <w:t>15</w:t>
            </w:r>
            <w:r w:rsidR="00657491">
              <w:t>.</w:t>
            </w:r>
          </w:p>
        </w:tc>
        <w:tc>
          <w:tcPr>
            <w:tcW w:w="6611" w:type="dxa"/>
          </w:tcPr>
          <w:p w:rsidR="00657491" w:rsidRDefault="00657491" w:rsidP="00A93023">
            <w:r>
              <w:t xml:space="preserve">O kolik jste ochotni si za lepší/vhodnější stravování připlatit </w:t>
            </w:r>
            <w:r>
              <w:br/>
              <w:t>(za 1 oběd)?</w:t>
            </w:r>
          </w:p>
        </w:tc>
        <w:tc>
          <w:tcPr>
            <w:tcW w:w="761" w:type="dxa"/>
          </w:tcPr>
          <w:p w:rsidR="00657491" w:rsidRDefault="00657491" w:rsidP="00A93023">
            <w:pPr>
              <w:rPr>
                <w:sz w:val="18"/>
                <w:szCs w:val="18"/>
              </w:rPr>
            </w:pPr>
            <w:r w:rsidRPr="00F773A2">
              <w:rPr>
                <w:sz w:val="18"/>
                <w:szCs w:val="18"/>
              </w:rPr>
              <w:t xml:space="preserve">0 </w:t>
            </w:r>
            <w:proofErr w:type="spellStart"/>
            <w:r w:rsidRPr="00F773A2">
              <w:rPr>
                <w:sz w:val="18"/>
                <w:szCs w:val="18"/>
              </w:rPr>
              <w:t>kč</w:t>
            </w:r>
            <w:proofErr w:type="spellEnd"/>
          </w:p>
          <w:p w:rsidR="00BD7488" w:rsidRPr="00F773A2" w:rsidRDefault="00BD7488" w:rsidP="00A93023">
            <w:pPr>
              <w:rPr>
                <w:sz w:val="18"/>
                <w:szCs w:val="18"/>
              </w:rPr>
            </w:pPr>
            <w:r w:rsidRPr="00BD7488">
              <w:t>7%</w:t>
            </w:r>
          </w:p>
        </w:tc>
        <w:tc>
          <w:tcPr>
            <w:tcW w:w="709" w:type="dxa"/>
          </w:tcPr>
          <w:p w:rsidR="00657491" w:rsidRDefault="00657491" w:rsidP="00A93023">
            <w:pPr>
              <w:rPr>
                <w:sz w:val="18"/>
                <w:szCs w:val="18"/>
              </w:rPr>
            </w:pPr>
            <w:r w:rsidRPr="00F773A2">
              <w:rPr>
                <w:sz w:val="18"/>
                <w:szCs w:val="18"/>
              </w:rPr>
              <w:t>1-2 Kč</w:t>
            </w:r>
          </w:p>
          <w:p w:rsidR="00BD7488" w:rsidRPr="00F773A2" w:rsidRDefault="00BD7488" w:rsidP="00A93023">
            <w:pPr>
              <w:rPr>
                <w:sz w:val="18"/>
                <w:szCs w:val="18"/>
              </w:rPr>
            </w:pPr>
            <w:r w:rsidRPr="00BD7488">
              <w:t>23%</w:t>
            </w:r>
          </w:p>
        </w:tc>
        <w:tc>
          <w:tcPr>
            <w:tcW w:w="708" w:type="dxa"/>
          </w:tcPr>
          <w:p w:rsidR="00657491" w:rsidRDefault="00657491" w:rsidP="00A93023">
            <w:pPr>
              <w:rPr>
                <w:sz w:val="18"/>
                <w:szCs w:val="18"/>
              </w:rPr>
            </w:pPr>
            <w:r w:rsidRPr="00F773A2">
              <w:rPr>
                <w:sz w:val="18"/>
                <w:szCs w:val="18"/>
              </w:rPr>
              <w:t>3-5 Kč</w:t>
            </w:r>
          </w:p>
          <w:p w:rsidR="00BD7488" w:rsidRPr="00F773A2" w:rsidRDefault="00BD7488" w:rsidP="00A93023">
            <w:pPr>
              <w:rPr>
                <w:sz w:val="18"/>
                <w:szCs w:val="18"/>
              </w:rPr>
            </w:pPr>
            <w:r w:rsidRPr="00BD7488">
              <w:t>49%</w:t>
            </w:r>
          </w:p>
        </w:tc>
        <w:tc>
          <w:tcPr>
            <w:tcW w:w="747" w:type="dxa"/>
          </w:tcPr>
          <w:p w:rsidR="00657491" w:rsidRDefault="00657491" w:rsidP="00A93023">
            <w:pPr>
              <w:rPr>
                <w:sz w:val="18"/>
                <w:szCs w:val="18"/>
              </w:rPr>
            </w:pPr>
            <w:r w:rsidRPr="00F773A2">
              <w:rPr>
                <w:sz w:val="18"/>
                <w:szCs w:val="18"/>
              </w:rPr>
              <w:t>6-8Kč</w:t>
            </w:r>
          </w:p>
          <w:p w:rsidR="00BD7488" w:rsidRPr="00F773A2" w:rsidRDefault="00BD7488" w:rsidP="00A93023">
            <w:pPr>
              <w:rPr>
                <w:sz w:val="18"/>
                <w:szCs w:val="18"/>
              </w:rPr>
            </w:pPr>
            <w:r w:rsidRPr="00BD7488">
              <w:t>21</w:t>
            </w:r>
            <w:r>
              <w:t>%</w:t>
            </w:r>
          </w:p>
        </w:tc>
      </w:tr>
      <w:tr w:rsidR="009562D4" w:rsidTr="00A93023">
        <w:tc>
          <w:tcPr>
            <w:tcW w:w="495" w:type="dxa"/>
          </w:tcPr>
          <w:p w:rsidR="009562D4" w:rsidRDefault="009562D4" w:rsidP="00B57DDF"/>
        </w:tc>
        <w:tc>
          <w:tcPr>
            <w:tcW w:w="6611" w:type="dxa"/>
          </w:tcPr>
          <w:p w:rsidR="009562D4" w:rsidRDefault="009562D4" w:rsidP="00A93023">
            <w:r w:rsidRPr="009562D4">
              <w:rPr>
                <w:color w:val="1F497D" w:themeColor="text2"/>
              </w:rPr>
              <w:t xml:space="preserve">Předpokládáme, že od </w:t>
            </w:r>
            <w:proofErr w:type="gramStart"/>
            <w:r w:rsidRPr="009562D4">
              <w:rPr>
                <w:color w:val="1F497D" w:themeColor="text2"/>
              </w:rPr>
              <w:t>1.9.2016</w:t>
            </w:r>
            <w:proofErr w:type="gramEnd"/>
            <w:r w:rsidRPr="009562D4">
              <w:rPr>
                <w:color w:val="1F497D" w:themeColor="text2"/>
              </w:rPr>
              <w:t xml:space="preserve"> zvýšíme cenu oběda o cca 2 Kč.</w:t>
            </w:r>
          </w:p>
        </w:tc>
        <w:tc>
          <w:tcPr>
            <w:tcW w:w="761" w:type="dxa"/>
          </w:tcPr>
          <w:p w:rsidR="009562D4" w:rsidRDefault="009562D4" w:rsidP="00A93023"/>
        </w:tc>
        <w:tc>
          <w:tcPr>
            <w:tcW w:w="709" w:type="dxa"/>
          </w:tcPr>
          <w:p w:rsidR="009562D4" w:rsidRDefault="009562D4" w:rsidP="00A93023"/>
        </w:tc>
        <w:tc>
          <w:tcPr>
            <w:tcW w:w="708" w:type="dxa"/>
          </w:tcPr>
          <w:p w:rsidR="009562D4" w:rsidRDefault="009562D4" w:rsidP="00A93023"/>
        </w:tc>
        <w:tc>
          <w:tcPr>
            <w:tcW w:w="747" w:type="dxa"/>
          </w:tcPr>
          <w:p w:rsidR="009562D4" w:rsidRDefault="009562D4" w:rsidP="00A93023"/>
        </w:tc>
      </w:tr>
      <w:tr w:rsidR="00B57DDF" w:rsidTr="00A93023">
        <w:tc>
          <w:tcPr>
            <w:tcW w:w="495" w:type="dxa"/>
          </w:tcPr>
          <w:p w:rsidR="00B57DDF" w:rsidRDefault="00B57DDF" w:rsidP="00B57DDF">
            <w:r>
              <w:t xml:space="preserve">16. </w:t>
            </w:r>
          </w:p>
        </w:tc>
        <w:tc>
          <w:tcPr>
            <w:tcW w:w="6611" w:type="dxa"/>
          </w:tcPr>
          <w:p w:rsidR="00B57DDF" w:rsidRDefault="00B57DDF" w:rsidP="00A93023">
            <w:r>
              <w:t>Jste spokojeni s čistotou a kulturou stolování?</w:t>
            </w:r>
          </w:p>
        </w:tc>
        <w:tc>
          <w:tcPr>
            <w:tcW w:w="761" w:type="dxa"/>
          </w:tcPr>
          <w:p w:rsidR="00B57DDF" w:rsidRDefault="00BD7488" w:rsidP="00A93023">
            <w:r>
              <w:t>41</w:t>
            </w:r>
          </w:p>
          <w:p w:rsidR="00BD7488" w:rsidRPr="00F773A2" w:rsidRDefault="00BD7488" w:rsidP="00A93023">
            <w:r>
              <w:t>88</w:t>
            </w:r>
          </w:p>
        </w:tc>
        <w:tc>
          <w:tcPr>
            <w:tcW w:w="709" w:type="dxa"/>
          </w:tcPr>
          <w:p w:rsidR="00B57DDF" w:rsidRPr="00F773A2" w:rsidRDefault="00BD7488" w:rsidP="00A93023">
            <w:r>
              <w:t>47</w:t>
            </w:r>
          </w:p>
        </w:tc>
        <w:tc>
          <w:tcPr>
            <w:tcW w:w="708" w:type="dxa"/>
          </w:tcPr>
          <w:p w:rsidR="00B57DDF" w:rsidRDefault="00BD7488" w:rsidP="00A93023">
            <w:r>
              <w:t>11</w:t>
            </w:r>
          </w:p>
          <w:p w:rsidR="00BD7488" w:rsidRPr="00F773A2" w:rsidRDefault="00BD7488" w:rsidP="00A93023">
            <w:r>
              <w:t>12</w:t>
            </w:r>
          </w:p>
        </w:tc>
        <w:tc>
          <w:tcPr>
            <w:tcW w:w="747" w:type="dxa"/>
          </w:tcPr>
          <w:p w:rsidR="00B57DDF" w:rsidRPr="00F773A2" w:rsidRDefault="00BD7488" w:rsidP="00A93023">
            <w:r>
              <w:t>1</w:t>
            </w:r>
          </w:p>
        </w:tc>
      </w:tr>
      <w:tr w:rsidR="009562D4" w:rsidTr="00A93023">
        <w:tc>
          <w:tcPr>
            <w:tcW w:w="495" w:type="dxa"/>
          </w:tcPr>
          <w:p w:rsidR="009562D4" w:rsidRDefault="009562D4" w:rsidP="00B57DDF"/>
        </w:tc>
        <w:tc>
          <w:tcPr>
            <w:tcW w:w="6611" w:type="dxa"/>
          </w:tcPr>
          <w:p w:rsidR="009562D4" w:rsidRDefault="009562D4" w:rsidP="00A93023">
            <w:r w:rsidRPr="009562D4">
              <w:rPr>
                <w:color w:val="1F497D" w:themeColor="text2"/>
              </w:rPr>
              <w:t>Děkujeme.</w:t>
            </w:r>
          </w:p>
        </w:tc>
        <w:tc>
          <w:tcPr>
            <w:tcW w:w="761" w:type="dxa"/>
          </w:tcPr>
          <w:p w:rsidR="009562D4" w:rsidRDefault="009562D4" w:rsidP="00A93023"/>
        </w:tc>
        <w:tc>
          <w:tcPr>
            <w:tcW w:w="709" w:type="dxa"/>
          </w:tcPr>
          <w:p w:rsidR="009562D4" w:rsidRDefault="009562D4" w:rsidP="00A93023"/>
        </w:tc>
        <w:tc>
          <w:tcPr>
            <w:tcW w:w="708" w:type="dxa"/>
          </w:tcPr>
          <w:p w:rsidR="009562D4" w:rsidRDefault="009562D4" w:rsidP="00A93023"/>
        </w:tc>
        <w:tc>
          <w:tcPr>
            <w:tcW w:w="747" w:type="dxa"/>
          </w:tcPr>
          <w:p w:rsidR="009562D4" w:rsidRDefault="009562D4" w:rsidP="00A93023"/>
        </w:tc>
      </w:tr>
    </w:tbl>
    <w:p w:rsidR="00B57DDF" w:rsidRDefault="00B57DDF" w:rsidP="00427F7E"/>
    <w:p w:rsidR="00427F7E" w:rsidRPr="00D7244B" w:rsidRDefault="00427F7E" w:rsidP="00427F7E">
      <w:pPr>
        <w:rPr>
          <w:b/>
        </w:rPr>
      </w:pPr>
      <w:r w:rsidRPr="00D7244B">
        <w:rPr>
          <w:b/>
        </w:rPr>
        <w:t>Jaké máte výhrady ke kvalitě obědů?</w:t>
      </w:r>
    </w:p>
    <w:p w:rsidR="00BD7488" w:rsidRDefault="00BD7488" w:rsidP="00BD7488">
      <w:pPr>
        <w:pStyle w:val="Odstavecseseznamem"/>
        <w:numPr>
          <w:ilvl w:val="0"/>
          <w:numId w:val="2"/>
        </w:numPr>
      </w:pPr>
      <w:r>
        <w:t>fazole s chlebem nejsou vhodné pro děti</w:t>
      </w:r>
      <w:r w:rsidR="009562D4">
        <w:t xml:space="preserve"> </w:t>
      </w:r>
      <w:r w:rsidR="009562D4">
        <w:rPr>
          <w:color w:val="1F497D" w:themeColor="text2"/>
        </w:rPr>
        <w:t xml:space="preserve">(jsou naprosto vhodné – jedná se kombinaci luštěniny </w:t>
      </w:r>
      <w:r w:rsidR="009562D4">
        <w:rPr>
          <w:color w:val="1F497D" w:themeColor="text2"/>
        </w:rPr>
        <w:br/>
        <w:t>a obilniny, která je doporučována výživovými poradci)</w:t>
      </w:r>
    </w:p>
    <w:p w:rsidR="00BD7488" w:rsidRDefault="00DA1AD8" w:rsidP="009562D4">
      <w:pPr>
        <w:pStyle w:val="Odstavecseseznamem"/>
        <w:numPr>
          <w:ilvl w:val="0"/>
          <w:numId w:val="2"/>
        </w:numPr>
      </w:pPr>
      <w:r>
        <w:t>méně solit</w:t>
      </w:r>
      <w:r w:rsidR="009562D4">
        <w:t xml:space="preserve">, v některých polévkách a omáčkách příliš mnoho soli </w:t>
      </w:r>
      <w:r w:rsidR="009562D4" w:rsidRPr="009562D4">
        <w:rPr>
          <w:color w:val="1F497D" w:themeColor="text2"/>
        </w:rPr>
        <w:t xml:space="preserve">(část strávníků chce více, protože jídlo dle nich je někdy bez chuti) </w:t>
      </w:r>
    </w:p>
    <w:p w:rsidR="00C62343" w:rsidRPr="00737B91" w:rsidRDefault="00C62343" w:rsidP="00BD7488">
      <w:pPr>
        <w:pStyle w:val="Odstavecseseznamem"/>
        <w:numPr>
          <w:ilvl w:val="0"/>
          <w:numId w:val="2"/>
        </w:numPr>
        <w:rPr>
          <w:color w:val="1F497D" w:themeColor="text2"/>
        </w:rPr>
      </w:pPr>
      <w:r>
        <w:t>nevyhovující skladba jídel</w:t>
      </w:r>
      <w:r w:rsidR="008830D9">
        <w:t xml:space="preserve"> </w:t>
      </w:r>
      <w:r w:rsidR="008830D9">
        <w:rPr>
          <w:color w:val="1F497D" w:themeColor="text2"/>
        </w:rPr>
        <w:t>(65% strávníků je</w:t>
      </w:r>
      <w:r w:rsidR="00A37427">
        <w:rPr>
          <w:color w:val="1F497D" w:themeColor="text2"/>
        </w:rPr>
        <w:t xml:space="preserve"> </w:t>
      </w:r>
      <w:r w:rsidR="00A37427" w:rsidRPr="00737B91">
        <w:rPr>
          <w:color w:val="1F497D" w:themeColor="text2"/>
        </w:rPr>
        <w:t>se</w:t>
      </w:r>
      <w:r w:rsidR="008830D9">
        <w:rPr>
          <w:color w:val="1F497D" w:themeColor="text2"/>
        </w:rPr>
        <w:t xml:space="preserve"> skladbou spokojeno, </w:t>
      </w:r>
      <w:r w:rsidR="00A37427" w:rsidRPr="00737B91">
        <w:rPr>
          <w:color w:val="1F497D" w:themeColor="text2"/>
        </w:rPr>
        <w:t xml:space="preserve">samozřejmě se </w:t>
      </w:r>
      <w:r w:rsidR="008830D9">
        <w:rPr>
          <w:color w:val="1F497D" w:themeColor="text2"/>
        </w:rPr>
        <w:t xml:space="preserve">budeme snažit </w:t>
      </w:r>
      <w:r w:rsidR="00A37427" w:rsidRPr="00737B91">
        <w:rPr>
          <w:color w:val="1F497D" w:themeColor="text2"/>
        </w:rPr>
        <w:t>skladbu jídelníčku neustále vylepšovat</w:t>
      </w:r>
      <w:r w:rsidR="008830D9">
        <w:rPr>
          <w:color w:val="1F497D" w:themeColor="text2"/>
        </w:rPr>
        <w:t>)</w:t>
      </w:r>
    </w:p>
    <w:p w:rsidR="00DA1AD8" w:rsidRDefault="00DA1AD8" w:rsidP="00BD7488">
      <w:pPr>
        <w:pStyle w:val="Odstavecseseznamem"/>
        <w:numPr>
          <w:ilvl w:val="0"/>
          <w:numId w:val="2"/>
        </w:numPr>
      </w:pPr>
      <w:r>
        <w:lastRenderedPageBreak/>
        <w:t>kombinace polévek a druhého jídla</w:t>
      </w:r>
      <w:r w:rsidR="009562D4">
        <w:t xml:space="preserve"> </w:t>
      </w:r>
      <w:r w:rsidR="008830D9">
        <w:rPr>
          <w:color w:val="1F497D" w:themeColor="text2"/>
        </w:rPr>
        <w:t>(pokusíme se vylepšit)</w:t>
      </w:r>
    </w:p>
    <w:p w:rsidR="00DA1AD8" w:rsidRDefault="00DA1AD8" w:rsidP="00BD7488">
      <w:pPr>
        <w:pStyle w:val="Odstavecseseznamem"/>
        <w:numPr>
          <w:ilvl w:val="0"/>
          <w:numId w:val="2"/>
        </w:numPr>
      </w:pPr>
      <w:r>
        <w:t>tvrdé maso – často</w:t>
      </w:r>
      <w:r w:rsidR="008830D9">
        <w:t xml:space="preserve"> </w:t>
      </w:r>
      <w:r w:rsidR="008830D9">
        <w:rPr>
          <w:color w:val="1F497D" w:themeColor="text2"/>
        </w:rPr>
        <w:t xml:space="preserve">(nezdá se nám, </w:t>
      </w:r>
      <w:r w:rsidR="00A37427" w:rsidRPr="00737B91">
        <w:rPr>
          <w:color w:val="1F497D" w:themeColor="text2"/>
        </w:rPr>
        <w:t>ale může se to stát, protože na rozdíl od domácího vaření se vaří z většího množství masa, které rozhodně není z jednoho zvířete</w:t>
      </w:r>
      <w:r w:rsidR="00A37427">
        <w:rPr>
          <w:color w:val="1F497D" w:themeColor="text2"/>
        </w:rPr>
        <w:t xml:space="preserve">, </w:t>
      </w:r>
      <w:r w:rsidR="008830D9">
        <w:rPr>
          <w:color w:val="1F497D" w:themeColor="text2"/>
        </w:rPr>
        <w:t xml:space="preserve">ale přesto bereme na vědomí a pokusíme se </w:t>
      </w:r>
      <w:r w:rsidR="00A37427">
        <w:rPr>
          <w:color w:val="1F497D" w:themeColor="text2"/>
        </w:rPr>
        <w:t>z</w:t>
      </w:r>
      <w:r w:rsidR="008830D9">
        <w:rPr>
          <w:color w:val="1F497D" w:themeColor="text2"/>
        </w:rPr>
        <w:t>lepšit)</w:t>
      </w:r>
    </w:p>
    <w:p w:rsidR="00DA1AD8" w:rsidRPr="00737B91" w:rsidRDefault="00DA1AD8" w:rsidP="00BD7488">
      <w:pPr>
        <w:pStyle w:val="Odstavecseseznamem"/>
        <w:numPr>
          <w:ilvl w:val="0"/>
          <w:numId w:val="2"/>
        </w:numPr>
        <w:rPr>
          <w:color w:val="1F497D" w:themeColor="text2"/>
        </w:rPr>
      </w:pPr>
      <w:r>
        <w:t>možnost odebírat obědy do kastrůlku po celou dobu nemoci dítěte</w:t>
      </w:r>
      <w:r w:rsidR="008830D9">
        <w:t xml:space="preserve"> </w:t>
      </w:r>
      <w:r w:rsidR="008830D9">
        <w:rPr>
          <w:color w:val="1F497D" w:themeColor="text2"/>
        </w:rPr>
        <w:t xml:space="preserve">(dotovaný oběd nelze </w:t>
      </w:r>
      <w:r w:rsidR="00066F0D">
        <w:rPr>
          <w:color w:val="1F497D" w:themeColor="text2"/>
        </w:rPr>
        <w:br/>
      </w:r>
      <w:r w:rsidR="008830D9">
        <w:rPr>
          <w:color w:val="1F497D" w:themeColor="text2"/>
        </w:rPr>
        <w:t xml:space="preserve">- </w:t>
      </w:r>
      <w:proofErr w:type="gramStart"/>
      <w:r w:rsidR="008830D9">
        <w:rPr>
          <w:color w:val="1F497D" w:themeColor="text2"/>
        </w:rPr>
        <w:t>viz. vyhláška</w:t>
      </w:r>
      <w:proofErr w:type="gramEnd"/>
      <w:r w:rsidR="00066F0D">
        <w:rPr>
          <w:color w:val="1F497D" w:themeColor="text2"/>
        </w:rPr>
        <w:t xml:space="preserve"> č.107/2005 Sb.,</w:t>
      </w:r>
      <w:r w:rsidR="008830D9">
        <w:rPr>
          <w:color w:val="1F497D" w:themeColor="text2"/>
        </w:rPr>
        <w:t xml:space="preserve"> o školním stravování</w:t>
      </w:r>
      <w:r w:rsidR="00066F0D">
        <w:rPr>
          <w:color w:val="1F497D" w:themeColor="text2"/>
        </w:rPr>
        <w:t>, §4, odst. 9 – pouze první den neplánované nepřítomnosti strávníka ve škole</w:t>
      </w:r>
      <w:r w:rsidR="008830D9">
        <w:rPr>
          <w:color w:val="1F497D" w:themeColor="text2"/>
        </w:rPr>
        <w:t>; můžete odebírat oběd za plnou cenu</w:t>
      </w:r>
      <w:r w:rsidR="00A37427">
        <w:rPr>
          <w:color w:val="1F497D" w:themeColor="text2"/>
        </w:rPr>
        <w:t xml:space="preserve">, </w:t>
      </w:r>
      <w:r w:rsidR="00A37427" w:rsidRPr="00737B91">
        <w:rPr>
          <w:color w:val="1F497D" w:themeColor="text2"/>
        </w:rPr>
        <w:t xml:space="preserve">tento fakt ovlivnit </w:t>
      </w:r>
      <w:proofErr w:type="gramStart"/>
      <w:r w:rsidR="00A37427" w:rsidRPr="00737B91">
        <w:rPr>
          <w:color w:val="1F497D" w:themeColor="text2"/>
        </w:rPr>
        <w:t>nemůžeme stanoví</w:t>
      </w:r>
      <w:proofErr w:type="gramEnd"/>
      <w:r w:rsidR="00A37427" w:rsidRPr="00737B91">
        <w:rPr>
          <w:color w:val="1F497D" w:themeColor="text2"/>
        </w:rPr>
        <w:t xml:space="preserve"> ho zákon</w:t>
      </w:r>
      <w:r w:rsidR="008830D9">
        <w:rPr>
          <w:color w:val="1F497D" w:themeColor="text2"/>
        </w:rPr>
        <w:t>)</w:t>
      </w:r>
    </w:p>
    <w:p w:rsidR="00DA1AD8" w:rsidRDefault="00DA1AD8" w:rsidP="00BD7488">
      <w:pPr>
        <w:pStyle w:val="Odstavecseseznamem"/>
        <w:numPr>
          <w:ilvl w:val="0"/>
          <w:numId w:val="2"/>
        </w:numPr>
      </w:pPr>
      <w:r>
        <w:t xml:space="preserve">hodně polotovarů </w:t>
      </w:r>
      <w:r w:rsidR="008830D9">
        <w:rPr>
          <w:color w:val="1F497D" w:themeColor="text2"/>
        </w:rPr>
        <w:t>(polotovary jsou výjimečně)</w:t>
      </w:r>
    </w:p>
    <w:p w:rsidR="00DA1AD8" w:rsidRDefault="00DA1AD8" w:rsidP="00BD7488">
      <w:pPr>
        <w:pStyle w:val="Odstavecseseznamem"/>
        <w:numPr>
          <w:ilvl w:val="0"/>
          <w:numId w:val="2"/>
        </w:numPr>
      </w:pPr>
      <w:r>
        <w:t>zbytečné zahušťování jídel</w:t>
      </w:r>
      <w:r w:rsidR="008830D9">
        <w:t xml:space="preserve"> </w:t>
      </w:r>
      <w:r w:rsidR="008830D9">
        <w:rPr>
          <w:color w:val="1F497D" w:themeColor="text2"/>
        </w:rPr>
        <w:t>(polévky ani omáčky nejsou příliš husté)</w:t>
      </w:r>
    </w:p>
    <w:p w:rsidR="00DA1AD8" w:rsidRDefault="00DA1AD8" w:rsidP="00BD7488">
      <w:pPr>
        <w:pStyle w:val="Odstavecseseznamem"/>
        <w:numPr>
          <w:ilvl w:val="0"/>
          <w:numId w:val="2"/>
        </w:numPr>
      </w:pPr>
      <w:r>
        <w:t>nevhodné – hovězí polévka a hovězí maso v hlavním jídle</w:t>
      </w:r>
      <w:r w:rsidR="008830D9">
        <w:t xml:space="preserve"> </w:t>
      </w:r>
      <w:r w:rsidR="008830D9">
        <w:rPr>
          <w:color w:val="1F497D" w:themeColor="text2"/>
        </w:rPr>
        <w:t>(A proč to není vhodné?)</w:t>
      </w:r>
    </w:p>
    <w:p w:rsidR="00C62343" w:rsidRPr="00737B91" w:rsidRDefault="00C62343" w:rsidP="00BD7488">
      <w:pPr>
        <w:pStyle w:val="Odstavecseseznamem"/>
        <w:numPr>
          <w:ilvl w:val="0"/>
          <w:numId w:val="2"/>
        </w:numPr>
        <w:rPr>
          <w:color w:val="1F497D" w:themeColor="text2"/>
        </w:rPr>
      </w:pPr>
      <w:r>
        <w:t>hodně jídel, která nadýmají</w:t>
      </w:r>
      <w:r w:rsidR="008830D9">
        <w:t xml:space="preserve"> </w:t>
      </w:r>
      <w:r w:rsidR="008830D9">
        <w:rPr>
          <w:color w:val="1F497D" w:themeColor="text2"/>
        </w:rPr>
        <w:t>(luštěniny musí být zařazovány pro naplnění spotřebního koše, navíc jsou zdravé</w:t>
      </w:r>
      <w:r w:rsidR="004D6A3E">
        <w:rPr>
          <w:color w:val="1F497D" w:themeColor="text2"/>
        </w:rPr>
        <w:t xml:space="preserve">, </w:t>
      </w:r>
      <w:r w:rsidR="004D6A3E" w:rsidRPr="00737B91">
        <w:rPr>
          <w:color w:val="1F497D" w:themeColor="text2"/>
        </w:rPr>
        <w:t>můžeme pouze ovlivnit zařazení luštěnin na vhodnější dny, a aby nebyly potraviny, které nadýmají součástí polévky i hlavního jídla</w:t>
      </w:r>
      <w:r w:rsidR="008830D9">
        <w:rPr>
          <w:color w:val="1F497D" w:themeColor="text2"/>
        </w:rPr>
        <w:t>)</w:t>
      </w:r>
    </w:p>
    <w:p w:rsidR="00C62343" w:rsidRDefault="00C62343" w:rsidP="00BD7488">
      <w:pPr>
        <w:pStyle w:val="Odstavecseseznamem"/>
        <w:numPr>
          <w:ilvl w:val="0"/>
          <w:numId w:val="2"/>
        </w:numPr>
      </w:pPr>
      <w:r>
        <w:t>přeslazené pití, často chybějící pití</w:t>
      </w:r>
      <w:r w:rsidR="008830D9">
        <w:t xml:space="preserve"> </w:t>
      </w:r>
      <w:r w:rsidR="008830D9">
        <w:rPr>
          <w:color w:val="1F497D" w:themeColor="text2"/>
        </w:rPr>
        <w:t>(budeme pití věnovat větší pozornost</w:t>
      </w:r>
      <w:r w:rsidR="002939CC">
        <w:rPr>
          <w:color w:val="1F497D" w:themeColor="text2"/>
        </w:rPr>
        <w:t>)</w:t>
      </w:r>
    </w:p>
    <w:p w:rsidR="00F8181A" w:rsidRDefault="002939CC" w:rsidP="00BD7488">
      <w:pPr>
        <w:pStyle w:val="Odstavecseseznamem"/>
        <w:numPr>
          <w:ilvl w:val="0"/>
          <w:numId w:val="2"/>
        </w:numPr>
      </w:pPr>
      <w:r>
        <w:t xml:space="preserve">často studený oběd </w:t>
      </w:r>
      <w:r>
        <w:rPr>
          <w:color w:val="1F497D" w:themeColor="text2"/>
        </w:rPr>
        <w:t>(to rozhodně není pravda, kuchařky celou dobu výdeje musí jídlo udržovat na požadované teplotě</w:t>
      </w:r>
      <w:r w:rsidR="00066F0D">
        <w:rPr>
          <w:color w:val="1F497D" w:themeColor="text2"/>
        </w:rPr>
        <w:t>, teplota se měří a zaznamenává do protokolu</w:t>
      </w:r>
      <w:r>
        <w:rPr>
          <w:color w:val="1F497D" w:themeColor="text2"/>
        </w:rPr>
        <w:t>)</w:t>
      </w:r>
    </w:p>
    <w:p w:rsidR="00F8181A" w:rsidRDefault="00F8181A" w:rsidP="00F8181A">
      <w:pPr>
        <w:pStyle w:val="Odstavecseseznamem"/>
        <w:numPr>
          <w:ilvl w:val="0"/>
          <w:numId w:val="2"/>
        </w:numPr>
      </w:pPr>
      <w:r>
        <w:t>malé porce</w:t>
      </w:r>
      <w:r w:rsidR="002939CC">
        <w:t xml:space="preserve"> </w:t>
      </w:r>
      <w:r w:rsidR="002939CC">
        <w:rPr>
          <w:color w:val="1F497D" w:themeColor="text2"/>
        </w:rPr>
        <w:t>(porce je daná normou)</w:t>
      </w:r>
    </w:p>
    <w:p w:rsidR="00F8181A" w:rsidRPr="00737B91" w:rsidRDefault="00F8181A" w:rsidP="00F8181A">
      <w:pPr>
        <w:pStyle w:val="Odstavecseseznamem"/>
        <w:numPr>
          <w:ilvl w:val="0"/>
          <w:numId w:val="2"/>
        </w:numPr>
        <w:rPr>
          <w:color w:val="1F497D" w:themeColor="text2"/>
        </w:rPr>
      </w:pPr>
      <w:r>
        <w:t>sladké brambory</w:t>
      </w:r>
      <w:r w:rsidR="002939CC">
        <w:t xml:space="preserve"> </w:t>
      </w:r>
      <w:r w:rsidR="004D6A3E">
        <w:rPr>
          <w:color w:val="1F497D" w:themeColor="text2"/>
        </w:rPr>
        <w:t>(ano stane se</w:t>
      </w:r>
      <w:r w:rsidR="002939CC">
        <w:rPr>
          <w:color w:val="1F497D" w:themeColor="text2"/>
        </w:rPr>
        <w:t xml:space="preserve">, </w:t>
      </w:r>
      <w:r w:rsidR="002939CC" w:rsidRPr="00737B91">
        <w:rPr>
          <w:color w:val="1F497D" w:themeColor="text2"/>
        </w:rPr>
        <w:t xml:space="preserve">pro příští dodávku brambor se </w:t>
      </w:r>
      <w:r w:rsidR="004D6A3E" w:rsidRPr="00737B91">
        <w:rPr>
          <w:color w:val="1F497D" w:themeColor="text2"/>
        </w:rPr>
        <w:t>však objednávají brambory od jiného dodavatele</w:t>
      </w:r>
      <w:r w:rsidR="004D6A3E">
        <w:rPr>
          <w:color w:val="1F497D" w:themeColor="text2"/>
        </w:rPr>
        <w:t>)</w:t>
      </w:r>
    </w:p>
    <w:p w:rsidR="00F8181A" w:rsidRDefault="00F8181A" w:rsidP="00F8181A">
      <w:pPr>
        <w:pStyle w:val="Odstavecseseznamem"/>
        <w:numPr>
          <w:ilvl w:val="0"/>
          <w:numId w:val="2"/>
        </w:numPr>
      </w:pPr>
      <w:r>
        <w:t>nepřidává se</w:t>
      </w:r>
      <w:r w:rsidR="002939CC">
        <w:t xml:space="preserve"> </w:t>
      </w:r>
      <w:r w:rsidR="002939CC">
        <w:rPr>
          <w:color w:val="1F497D" w:themeColor="text2"/>
        </w:rPr>
        <w:t>(každý má nárok pouze na jeden oběd, pokud jídlo zbývá – přidává se a dle vyjádření kuchařek se nepřidává výjimečně)</w:t>
      </w:r>
    </w:p>
    <w:p w:rsidR="00427F7E" w:rsidRPr="00D7244B" w:rsidRDefault="00427F7E" w:rsidP="00427F7E">
      <w:pPr>
        <w:rPr>
          <w:b/>
        </w:rPr>
      </w:pPr>
      <w:r w:rsidRPr="00D7244B">
        <w:rPr>
          <w:b/>
        </w:rPr>
        <w:t>Jaká jídla byste uvítali na jídelním lístku?</w:t>
      </w:r>
    </w:p>
    <w:p w:rsidR="00BD7488" w:rsidRDefault="00BD7488" w:rsidP="00BD7488">
      <w:pPr>
        <w:pStyle w:val="Odstavecseseznamem"/>
        <w:numPr>
          <w:ilvl w:val="0"/>
          <w:numId w:val="1"/>
        </w:numPr>
      </w:pPr>
      <w:r>
        <w:t>více omáček</w:t>
      </w:r>
    </w:p>
    <w:p w:rsidR="00BD7488" w:rsidRDefault="00C62343" w:rsidP="00BD7488">
      <w:pPr>
        <w:pStyle w:val="Odstavecseseznamem"/>
        <w:numPr>
          <w:ilvl w:val="0"/>
          <w:numId w:val="1"/>
        </w:numPr>
      </w:pPr>
      <w:r>
        <w:t xml:space="preserve">více </w:t>
      </w:r>
      <w:r w:rsidR="00BD7488">
        <w:t>zeleninov</w:t>
      </w:r>
      <w:r>
        <w:t>ých</w:t>
      </w:r>
      <w:r w:rsidR="00BD7488">
        <w:t xml:space="preserve"> a ovocn</w:t>
      </w:r>
      <w:r>
        <w:t>ých</w:t>
      </w:r>
      <w:r w:rsidR="00BD7488">
        <w:t xml:space="preserve"> salát</w:t>
      </w:r>
      <w:r>
        <w:t>ů, více kompotů!!!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Saláty z čerstvého zelí</w:t>
      </w:r>
    </w:p>
    <w:p w:rsidR="00BD7488" w:rsidRDefault="00BD7488" w:rsidP="00BD7488">
      <w:pPr>
        <w:pStyle w:val="Odstavecseseznamem"/>
        <w:numPr>
          <w:ilvl w:val="0"/>
          <w:numId w:val="1"/>
        </w:numPr>
      </w:pPr>
      <w:r>
        <w:t>kuřecí na různý způsob</w:t>
      </w:r>
    </w:p>
    <w:p w:rsidR="00BD7488" w:rsidRDefault="00BD7488" w:rsidP="00BD7488">
      <w:pPr>
        <w:pStyle w:val="Odstavecseseznamem"/>
        <w:numPr>
          <w:ilvl w:val="0"/>
          <w:numId w:val="1"/>
        </w:numPr>
      </w:pPr>
      <w:r>
        <w:t>více sladkých jídel, více moučníků</w:t>
      </w:r>
    </w:p>
    <w:p w:rsidR="00BD7488" w:rsidRDefault="00BD7488" w:rsidP="00BD7488">
      <w:pPr>
        <w:pStyle w:val="Odstavecseseznamem"/>
        <w:numPr>
          <w:ilvl w:val="0"/>
          <w:numId w:val="1"/>
        </w:numPr>
      </w:pPr>
      <w:r>
        <w:t>česká klasika svíčková, rajská, vepřová s</w:t>
      </w:r>
      <w:r w:rsidR="00DA1AD8">
        <w:t> </w:t>
      </w:r>
      <w:r>
        <w:t>knedlíkem</w:t>
      </w:r>
    </w:p>
    <w:p w:rsidR="00DA1AD8" w:rsidRDefault="00DA1AD8" w:rsidP="00BD7488">
      <w:pPr>
        <w:pStyle w:val="Odstavecseseznamem"/>
        <w:numPr>
          <w:ilvl w:val="0"/>
          <w:numId w:val="1"/>
        </w:numPr>
      </w:pPr>
      <w:r>
        <w:t>restovaná (grilovaná) zelenina</w:t>
      </w:r>
    </w:p>
    <w:p w:rsidR="00DA1AD8" w:rsidRDefault="00DA1AD8" w:rsidP="00BD7488">
      <w:pPr>
        <w:pStyle w:val="Odstavecseseznamem"/>
        <w:numPr>
          <w:ilvl w:val="0"/>
          <w:numId w:val="1"/>
        </w:numPr>
      </w:pPr>
      <w:r>
        <w:t>halušky</w:t>
      </w:r>
    </w:p>
    <w:p w:rsidR="00DA1AD8" w:rsidRDefault="00DA1AD8" w:rsidP="00BD7488">
      <w:pPr>
        <w:pStyle w:val="Odstavecseseznamem"/>
        <w:numPr>
          <w:ilvl w:val="0"/>
          <w:numId w:val="1"/>
        </w:numPr>
      </w:pPr>
      <w:r>
        <w:t>špagety</w:t>
      </w:r>
    </w:p>
    <w:p w:rsidR="00DA1AD8" w:rsidRDefault="00DA1AD8" w:rsidP="00BD7488">
      <w:pPr>
        <w:pStyle w:val="Odstavecseseznamem"/>
        <w:numPr>
          <w:ilvl w:val="0"/>
          <w:numId w:val="1"/>
        </w:numPr>
      </w:pPr>
      <w:r>
        <w:t>smažený sýr</w:t>
      </w:r>
    </w:p>
    <w:p w:rsidR="00DA1AD8" w:rsidRDefault="00DA1AD8" w:rsidP="00BD7488">
      <w:pPr>
        <w:pStyle w:val="Odstavecseseznamem"/>
        <w:numPr>
          <w:ilvl w:val="0"/>
          <w:numId w:val="1"/>
        </w:numPr>
      </w:pPr>
      <w:r>
        <w:t>telecí bifteky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květákové, bramborové placičky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zelné závitky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masové rolády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pečené brambory různě ochucené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tofu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těstoviny v italském stylu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plněné bramborové knedlíky se zelím nebo špenátem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proofErr w:type="spellStart"/>
      <w:r>
        <w:t>lassagne</w:t>
      </w:r>
      <w:proofErr w:type="spellEnd"/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italské kuřecí medailonky s </w:t>
      </w:r>
      <w:proofErr w:type="spellStart"/>
      <w:r>
        <w:t>bulgurovým</w:t>
      </w:r>
      <w:proofErr w:type="spellEnd"/>
      <w:r>
        <w:t xml:space="preserve"> salátem a pažitkovým pestem</w:t>
      </w:r>
    </w:p>
    <w:p w:rsidR="00C62343" w:rsidRDefault="00C62343" w:rsidP="00BD7488">
      <w:pPr>
        <w:pStyle w:val="Odstavecseseznamem"/>
        <w:numPr>
          <w:ilvl w:val="0"/>
          <w:numId w:val="1"/>
        </w:numPr>
      </w:pPr>
      <w:r>
        <w:t>treska s kukuřičnými lupínky, bramborový salát s jogurtovou majonézou</w:t>
      </w:r>
    </w:p>
    <w:p w:rsidR="00C62343" w:rsidRDefault="00F8181A" w:rsidP="00BD7488">
      <w:pPr>
        <w:pStyle w:val="Odstavecseseznamem"/>
        <w:numPr>
          <w:ilvl w:val="0"/>
          <w:numId w:val="1"/>
        </w:numPr>
      </w:pPr>
      <w:r>
        <w:t>pizza</w:t>
      </w:r>
    </w:p>
    <w:p w:rsidR="00F8181A" w:rsidRDefault="00F8181A" w:rsidP="00BD7488">
      <w:pPr>
        <w:pStyle w:val="Odstavecseseznamem"/>
        <w:numPr>
          <w:ilvl w:val="0"/>
          <w:numId w:val="1"/>
        </w:numPr>
      </w:pPr>
      <w:r>
        <w:lastRenderedPageBreak/>
        <w:t>zapékaná jídla – francouzské brambory…</w:t>
      </w:r>
      <w:r w:rsidR="002939CC">
        <w:t xml:space="preserve"> </w:t>
      </w:r>
      <w:r w:rsidR="002939CC">
        <w:rPr>
          <w:color w:val="1F497D" w:themeColor="text2"/>
        </w:rPr>
        <w:t>(děkujeme za náměty)</w:t>
      </w:r>
    </w:p>
    <w:p w:rsidR="00F8181A" w:rsidRDefault="00F8181A" w:rsidP="00D7244B">
      <w:pPr>
        <w:pStyle w:val="Odstavecseseznamem"/>
      </w:pPr>
    </w:p>
    <w:p w:rsidR="00B57DDF" w:rsidRPr="00D7244B" w:rsidRDefault="00427F7E">
      <w:pPr>
        <w:rPr>
          <w:b/>
        </w:rPr>
      </w:pPr>
      <w:r w:rsidRPr="00D7244B">
        <w:rPr>
          <w:b/>
        </w:rPr>
        <w:t>Vaše další náměty?</w:t>
      </w:r>
    </w:p>
    <w:p w:rsidR="00DA1AD8" w:rsidRDefault="002939CC" w:rsidP="00DA1AD8">
      <w:pPr>
        <w:pStyle w:val="Odstavecseseznamem"/>
        <w:numPr>
          <w:ilvl w:val="0"/>
          <w:numId w:val="1"/>
        </w:numPr>
      </w:pPr>
      <w:r>
        <w:t>u</w:t>
      </w:r>
      <w:r w:rsidR="00DA1AD8">
        <w:t xml:space="preserve"> bezmasých jídel zařadit polévku s</w:t>
      </w:r>
      <w:r>
        <w:t> </w:t>
      </w:r>
      <w:r w:rsidR="00DA1AD8">
        <w:t>masem</w:t>
      </w:r>
      <w:r>
        <w:t xml:space="preserve"> </w:t>
      </w:r>
      <w:r>
        <w:rPr>
          <w:color w:val="1F497D" w:themeColor="text2"/>
        </w:rPr>
        <w:t xml:space="preserve">(nelze, bezmasé jídlo musí </w:t>
      </w:r>
      <w:r w:rsidR="00066F0D">
        <w:rPr>
          <w:color w:val="1F497D" w:themeColor="text2"/>
        </w:rPr>
        <w:t xml:space="preserve">být </w:t>
      </w:r>
      <w:r>
        <w:rPr>
          <w:color w:val="1F497D" w:themeColor="text2"/>
        </w:rPr>
        <w:t>bez masa</w:t>
      </w:r>
      <w:r w:rsidR="00066F0D">
        <w:rPr>
          <w:color w:val="1F497D" w:themeColor="text2"/>
        </w:rPr>
        <w:t>- polévka i hlavní jídlo</w:t>
      </w:r>
      <w:r>
        <w:rPr>
          <w:color w:val="1F497D" w:themeColor="text2"/>
        </w:rPr>
        <w:t>)</w:t>
      </w:r>
    </w:p>
    <w:p w:rsidR="00DA1AD8" w:rsidRDefault="00D7244B" w:rsidP="00DA1AD8">
      <w:pPr>
        <w:pStyle w:val="Odstavecseseznamem"/>
        <w:numPr>
          <w:ilvl w:val="0"/>
          <w:numId w:val="1"/>
        </w:numPr>
      </w:pPr>
      <w:r>
        <w:t>v</w:t>
      </w:r>
      <w:r w:rsidR="00C62343">
        <w:t>ařit z čerstvých surovin</w:t>
      </w:r>
      <w:r w:rsidR="002939CC">
        <w:t xml:space="preserve"> </w:t>
      </w:r>
      <w:r w:rsidR="002939CC">
        <w:rPr>
          <w:color w:val="1F497D" w:themeColor="text2"/>
        </w:rPr>
        <w:t>(vaříme)</w:t>
      </w:r>
    </w:p>
    <w:p w:rsidR="00C62343" w:rsidRDefault="00F8181A" w:rsidP="00DA1AD8">
      <w:pPr>
        <w:pStyle w:val="Odstavecseseznamem"/>
        <w:numPr>
          <w:ilvl w:val="0"/>
          <w:numId w:val="1"/>
        </w:numPr>
      </w:pPr>
      <w:r>
        <w:t>vařit obědy ve dvou cenových kategoriích</w:t>
      </w:r>
      <w:r w:rsidR="002939CC">
        <w:t xml:space="preserve"> </w:t>
      </w:r>
      <w:r w:rsidR="002939CC">
        <w:rPr>
          <w:color w:val="1F497D" w:themeColor="text2"/>
        </w:rPr>
        <w:t>(nelze)</w:t>
      </w:r>
    </w:p>
    <w:p w:rsidR="00F8181A" w:rsidRDefault="00F8181A" w:rsidP="00DA1AD8">
      <w:pPr>
        <w:pStyle w:val="Odstavecseseznamem"/>
        <w:numPr>
          <w:ilvl w:val="0"/>
          <w:numId w:val="1"/>
        </w:numPr>
      </w:pPr>
      <w:r>
        <w:t>podávat k pití více čaje</w:t>
      </w:r>
      <w:r w:rsidR="002939CC">
        <w:t xml:space="preserve"> </w:t>
      </w:r>
      <w:r w:rsidR="002939CC">
        <w:rPr>
          <w:color w:val="1F497D" w:themeColor="text2"/>
        </w:rPr>
        <w:t>(pokusíme se)</w:t>
      </w:r>
    </w:p>
    <w:p w:rsidR="00F8181A" w:rsidRPr="00737B91" w:rsidRDefault="00F8181A" w:rsidP="00DA1AD8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nenutit děti do jídla</w:t>
      </w:r>
      <w:r w:rsidR="002939CC">
        <w:t xml:space="preserve"> </w:t>
      </w:r>
      <w:r w:rsidR="002939CC">
        <w:rPr>
          <w:color w:val="1F497D" w:themeColor="text2"/>
        </w:rPr>
        <w:t>(nenutíme</w:t>
      </w:r>
      <w:r w:rsidR="004D6A3E">
        <w:rPr>
          <w:color w:val="1F497D" w:themeColor="text2"/>
        </w:rPr>
        <w:t xml:space="preserve">, </w:t>
      </w:r>
      <w:r w:rsidR="004D6A3E" w:rsidRPr="00737B91">
        <w:rPr>
          <w:color w:val="1F497D" w:themeColor="text2"/>
        </w:rPr>
        <w:t>to že je dítě požádáno, aby jídlo alespoň ochutnalo, není nucení do jídla</w:t>
      </w:r>
      <w:r w:rsidR="002939CC">
        <w:rPr>
          <w:color w:val="1F497D" w:themeColor="text2"/>
        </w:rPr>
        <w:t>)</w:t>
      </w:r>
      <w:bookmarkStart w:id="0" w:name="_GoBack"/>
      <w:bookmarkEnd w:id="0"/>
    </w:p>
    <w:sectPr w:rsidR="00F8181A" w:rsidRPr="00737B91" w:rsidSect="0080299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DB2"/>
    <w:multiLevelType w:val="hybridMultilevel"/>
    <w:tmpl w:val="A8E6F564"/>
    <w:lvl w:ilvl="0" w:tplc="796CA1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54936"/>
    <w:multiLevelType w:val="hybridMultilevel"/>
    <w:tmpl w:val="DB0E21AE"/>
    <w:lvl w:ilvl="0" w:tplc="BF9AF6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F"/>
    <w:rsid w:val="00066F0D"/>
    <w:rsid w:val="00095D35"/>
    <w:rsid w:val="000C5655"/>
    <w:rsid w:val="000E6E7E"/>
    <w:rsid w:val="00186959"/>
    <w:rsid w:val="00241C05"/>
    <w:rsid w:val="002939CC"/>
    <w:rsid w:val="00427F7E"/>
    <w:rsid w:val="004738E2"/>
    <w:rsid w:val="004D6A3E"/>
    <w:rsid w:val="005B3AE2"/>
    <w:rsid w:val="00604015"/>
    <w:rsid w:val="00657491"/>
    <w:rsid w:val="006B65AE"/>
    <w:rsid w:val="00725C2A"/>
    <w:rsid w:val="00737B91"/>
    <w:rsid w:val="00802998"/>
    <w:rsid w:val="00827DAF"/>
    <w:rsid w:val="008637DC"/>
    <w:rsid w:val="008830D9"/>
    <w:rsid w:val="00893541"/>
    <w:rsid w:val="009562D4"/>
    <w:rsid w:val="009D0DA4"/>
    <w:rsid w:val="00A37427"/>
    <w:rsid w:val="00B57DDF"/>
    <w:rsid w:val="00BD7488"/>
    <w:rsid w:val="00C62343"/>
    <w:rsid w:val="00D544F9"/>
    <w:rsid w:val="00D7244B"/>
    <w:rsid w:val="00D82C5D"/>
    <w:rsid w:val="00DA1AD8"/>
    <w:rsid w:val="00E822FD"/>
    <w:rsid w:val="00EA2C5A"/>
    <w:rsid w:val="00F10DB1"/>
    <w:rsid w:val="00F43F19"/>
    <w:rsid w:val="00F773A2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7488"/>
    <w:pPr>
      <w:ind w:left="720"/>
      <w:contextualSpacing/>
    </w:pPr>
  </w:style>
  <w:style w:type="paragraph" w:styleId="Bezmezer">
    <w:name w:val="No Spacing"/>
    <w:uiPriority w:val="1"/>
    <w:qFormat/>
    <w:rsid w:val="00D7244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9D0D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D0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7488"/>
    <w:pPr>
      <w:ind w:left="720"/>
      <w:contextualSpacing/>
    </w:pPr>
  </w:style>
  <w:style w:type="paragraph" w:styleId="Bezmezer">
    <w:name w:val="No Spacing"/>
    <w:uiPriority w:val="1"/>
    <w:qFormat/>
    <w:rsid w:val="00D7244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9D0D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D0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1A07-1C35-417D-8720-D6637298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Kopřiva</dc:creator>
  <cp:lastModifiedBy>Čestmír Kopřiva</cp:lastModifiedBy>
  <cp:revision>7</cp:revision>
  <cp:lastPrinted>2016-05-27T09:01:00Z</cp:lastPrinted>
  <dcterms:created xsi:type="dcterms:W3CDTF">2016-05-25T16:08:00Z</dcterms:created>
  <dcterms:modified xsi:type="dcterms:W3CDTF">2016-05-27T09:01:00Z</dcterms:modified>
</cp:coreProperties>
</file>